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B3" w:rsidRPr="00FC4D39" w:rsidRDefault="00867113" w:rsidP="00DB28B3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C4D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Самооценка КГУ «Красн</w:t>
      </w:r>
      <w:r w:rsidR="008F2F5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о-Передовикская начальная школа</w:t>
      </w:r>
      <w:r w:rsidR="004732ED" w:rsidRPr="00FC4D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</w:p>
    <w:p w:rsidR="00DB28B3" w:rsidRPr="00FC4D39" w:rsidRDefault="004732ED" w:rsidP="00DB28B3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FC4D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за 2024</w:t>
      </w:r>
      <w:r w:rsidR="00DB28B3" w:rsidRPr="00FC4D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-202</w:t>
      </w:r>
      <w:r w:rsidRPr="00FC4D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</w:t>
      </w:r>
      <w:r w:rsidR="00DB28B3" w:rsidRPr="00FC4D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учебный год</w:t>
      </w:r>
    </w:p>
    <w:p w:rsidR="00DB28B3" w:rsidRPr="004732ED" w:rsidRDefault="00DB28B3" w:rsidP="00DB28B3">
      <w:pPr>
        <w:pStyle w:val="a3"/>
        <w:numPr>
          <w:ilvl w:val="0"/>
          <w:numId w:val="2"/>
        </w:numPr>
        <w:jc w:val="both"/>
        <w:rPr>
          <w:rFonts w:eastAsia="Calibri"/>
          <w:b/>
          <w:sz w:val="28"/>
          <w:szCs w:val="28"/>
          <w:lang w:val="kk-KZ" w:eastAsia="en-US"/>
        </w:rPr>
      </w:pPr>
      <w:r w:rsidRPr="007F7830">
        <w:rPr>
          <w:rFonts w:eastAsia="Calibri"/>
          <w:b/>
          <w:sz w:val="28"/>
          <w:szCs w:val="28"/>
          <w:lang w:val="kk-KZ" w:eastAsia="en-US"/>
        </w:rPr>
        <w:t xml:space="preserve">По Дошкольному воспитанию и обучению </w:t>
      </w:r>
      <w:r w:rsidR="008F2F57">
        <w:rPr>
          <w:rFonts w:eastAsia="Calibri"/>
          <w:b/>
          <w:sz w:val="28"/>
          <w:szCs w:val="28"/>
          <w:lang w:val="kk-KZ" w:eastAsia="en-US"/>
        </w:rPr>
        <w:t>(</w:t>
      </w:r>
      <w:r w:rsidR="008F2F57">
        <w:rPr>
          <w:rFonts w:eastAsia="Calibri"/>
          <w:b/>
          <w:sz w:val="28"/>
          <w:szCs w:val="28"/>
          <w:u w:val="single"/>
          <w:lang w:val="kk-KZ" w:eastAsia="en-US"/>
        </w:rPr>
        <w:t xml:space="preserve">мини-центр,  предшкольный класс) </w:t>
      </w:r>
      <w:r w:rsidR="004732ED">
        <w:rPr>
          <w:rFonts w:eastAsia="Calibri"/>
          <w:b/>
          <w:sz w:val="28"/>
          <w:szCs w:val="28"/>
          <w:u w:val="single"/>
          <w:lang w:val="kk-KZ" w:eastAsia="en-US"/>
        </w:rPr>
        <w:t xml:space="preserve"> и начальной школы</w:t>
      </w:r>
      <w:r w:rsidRPr="007F7830">
        <w:rPr>
          <w:rFonts w:eastAsia="Calibri"/>
          <w:b/>
          <w:sz w:val="28"/>
          <w:szCs w:val="28"/>
          <w:u w:val="single"/>
          <w:lang w:val="kk-KZ" w:eastAsia="en-US"/>
        </w:rPr>
        <w:t xml:space="preserve">: </w:t>
      </w:r>
    </w:p>
    <w:p w:rsidR="004732ED" w:rsidRPr="007F7830" w:rsidRDefault="004732ED" w:rsidP="004732ED">
      <w:pPr>
        <w:pStyle w:val="a3"/>
        <w:ind w:left="360"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DB28B3" w:rsidRPr="007F7830" w:rsidRDefault="00DB28B3" w:rsidP="00DB28B3">
      <w:pPr>
        <w:ind w:left="850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1.</w:t>
      </w:r>
      <w:r w:rsidRPr="007F783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Анализ текущей ситуации по контингенту  на конец 2024-2025 учебного года.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35569F" w:rsidRPr="007F7830" w:rsidRDefault="0035569F" w:rsidP="004732ED">
      <w:pPr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F783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Контингент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7F783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воспитанников </w:t>
      </w:r>
      <w:r w:rsidR="00DB28B3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КГУ «Красно-Передовикская начальная школа»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  <w:r w:rsidR="00DB28B3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В мини-центре </w:t>
      </w:r>
      <w:r w:rsidR="00DB28B3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 коротким днем </w:t>
      </w:r>
      <w:r w:rsidR="00D30F66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на конец 2024-2025 учебного года </w:t>
      </w:r>
      <w:r w:rsidR="00DB28B3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–</w:t>
      </w:r>
      <w:r w:rsidR="00D30F66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7</w:t>
      </w:r>
      <w:r w:rsidR="00DB28B3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воспитанников, количество переведенных в старшую группу – 1 ребенок, в средней группе – 5 </w:t>
      </w:r>
      <w:r w:rsidR="00D30F66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детей,</w:t>
      </w:r>
      <w:r w:rsidR="00DB28B3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количество детей выпущенных из 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мини-центра </w:t>
      </w:r>
      <w:r w:rsidR="00D30F66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– 1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DB28B3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количество детей нового набора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- 0</w:t>
      </w:r>
      <w:r w:rsidR="00DB28B3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;  </w:t>
      </w:r>
    </w:p>
    <w:p w:rsidR="0035569F" w:rsidRPr="007F7830" w:rsidRDefault="0035569F" w:rsidP="004732ED">
      <w:pPr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7F783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Контингент обучающихся,  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количество переведенных с 1-4 класс</w:t>
      </w:r>
      <w:r w:rsidR="00AF5DB2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во 2 класс 2 учащихся, в 3 класс 5 учащихся, в 4 класс 5 учащихся,  количество выпускников 4 классов</w:t>
      </w:r>
      <w:r w:rsidR="00AF5DB2"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-</w:t>
      </w:r>
      <w:r w:rsidRPr="007F78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1.</w:t>
      </w:r>
      <w:r w:rsidRPr="007F783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4732ED" w:rsidRPr="004732ED" w:rsidRDefault="00DB28B3" w:rsidP="00DB28B3">
      <w:pPr>
        <w:ind w:left="850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4732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</w:t>
      </w:r>
      <w:r w:rsidR="004732ED" w:rsidRPr="004732E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Анализ кадрового потенциала.</w:t>
      </w:r>
    </w:p>
    <w:p w:rsidR="00A01839" w:rsidRDefault="0035569F" w:rsidP="00A01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В КГУ «Крас</w:t>
      </w:r>
      <w:r w:rsidR="00A86D5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но – Передовикской НШ</w:t>
      </w:r>
      <w:r w:rsid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-</w:t>
      </w:r>
      <w:r w:rsidR="00A86D5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3 педагога начальных классов, 2 педагога </w:t>
      </w:r>
      <w:r w:rsid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- </w:t>
      </w:r>
      <w:r w:rsidR="00A86D5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совместител</w:t>
      </w:r>
      <w:r w:rsid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и</w:t>
      </w:r>
      <w:r w:rsidR="00A86D5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, </w:t>
      </w:r>
      <w:r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из них</w:t>
      </w:r>
      <w:r w:rsidR="00A86D5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: 1педагог – исследователь, </w:t>
      </w:r>
      <w:r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1 педагог эксперт, 1 педагог модератор, </w:t>
      </w:r>
      <w:r w:rsid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2</w:t>
      </w:r>
      <w:r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педагог</w:t>
      </w:r>
      <w:r w:rsid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а</w:t>
      </w:r>
      <w:r w:rsidR="00A86D5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, к</w:t>
      </w:r>
      <w:r w:rsidR="00AF5DB2"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ачественный состав –</w:t>
      </w:r>
      <w:r w:rsid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40</w:t>
      </w:r>
      <w:r w:rsidR="00AF5DB2"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%</w:t>
      </w:r>
      <w:r w:rsidR="00A86D5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.</w:t>
      </w:r>
      <w:r w:rsidR="00AF5DB2"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</w:t>
      </w:r>
      <w:r w:rsidR="00A86D5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С</w:t>
      </w:r>
      <w:r w:rsidR="00AF5DB2"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высшим образованием –</w:t>
      </w:r>
      <w:r w:rsid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5 (100%).</w:t>
      </w:r>
      <w:r w:rsidR="00A86D5B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</w:t>
      </w:r>
      <w:r w:rsidR="00AF5DB2"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</w:t>
      </w:r>
    </w:p>
    <w:p w:rsidR="00A01839" w:rsidRDefault="00A01839" w:rsidP="00A01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1 воспитатель мини-центра и предшкольного класса - педагог,</w:t>
      </w:r>
      <w:r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</w:t>
      </w:r>
      <w:r w:rsidR="00AF5DB2"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средне-специальное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образование.</w:t>
      </w:r>
      <w:r w:rsidR="00AF5DB2"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 </w:t>
      </w:r>
    </w:p>
    <w:p w:rsidR="0035569F" w:rsidRPr="004732ED" w:rsidRDefault="00AF5DB2" w:rsidP="00A01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На аттестацию </w:t>
      </w:r>
      <w:r w:rsidR="00A01839"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по плану</w:t>
      </w:r>
      <w:r w:rsid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в 2025 году </w:t>
      </w:r>
      <w:r w:rsid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педагогов и вакансий </w:t>
      </w:r>
      <w:r w:rsidRPr="004732ED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– нет.</w:t>
      </w:r>
    </w:p>
    <w:p w:rsidR="00867113" w:rsidRPr="00867113" w:rsidRDefault="00DB28B3" w:rsidP="008671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86711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          3.</w:t>
      </w:r>
      <w:r w:rsidR="009C2291" w:rsidRPr="007F7830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Вариативный компонент  </w:t>
      </w:r>
      <w:r w:rsidR="009C2291" w:rsidRPr="008671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во 2 классе «Логика и математика» 1 час в неделю, всего – 3</w:t>
      </w:r>
      <w:r w:rsidR="0029580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4</w:t>
      </w:r>
      <w:r w:rsidR="009C2291" w:rsidRPr="008671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часа.</w:t>
      </w:r>
      <w:r w:rsidR="00867113" w:rsidRPr="00867113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867113" w:rsidRPr="00AF28B4" w:rsidRDefault="00867113" w:rsidP="00867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B4">
        <w:rPr>
          <w:rFonts w:ascii="Times New Roman" w:hAnsi="Times New Roman" w:cs="Times New Roman"/>
          <w:sz w:val="28"/>
          <w:szCs w:val="28"/>
        </w:rPr>
        <w:t>Результаты вариативного компонента «Логика и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во 2 классе </w:t>
      </w:r>
      <w:r w:rsidRPr="00AF28B4">
        <w:rPr>
          <w:rFonts w:ascii="Times New Roman" w:hAnsi="Times New Roman" w:cs="Times New Roman"/>
          <w:sz w:val="28"/>
          <w:szCs w:val="28"/>
        </w:rPr>
        <w:t>показал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7113" w:rsidRPr="00AF28B4" w:rsidRDefault="00867113" w:rsidP="008671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8B4">
        <w:rPr>
          <w:rFonts w:ascii="Times New Roman" w:hAnsi="Times New Roman" w:cs="Times New Roman"/>
          <w:sz w:val="28"/>
          <w:szCs w:val="28"/>
        </w:rPr>
        <w:t>- научились использовать полученные знания для решения проблем, доказывают своё мнение;</w:t>
      </w:r>
    </w:p>
    <w:p w:rsidR="00867113" w:rsidRPr="00AF28B4" w:rsidRDefault="00867113" w:rsidP="008671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8B4">
        <w:rPr>
          <w:rFonts w:ascii="Times New Roman" w:hAnsi="Times New Roman" w:cs="Times New Roman"/>
          <w:sz w:val="28"/>
          <w:szCs w:val="28"/>
        </w:rPr>
        <w:t>- обсуждают, обобщают, рассуждают, сопоставляют;</w:t>
      </w:r>
    </w:p>
    <w:p w:rsidR="00867113" w:rsidRPr="00AF28B4" w:rsidRDefault="00867113" w:rsidP="008671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8B4">
        <w:rPr>
          <w:rFonts w:ascii="Times New Roman" w:hAnsi="Times New Roman" w:cs="Times New Roman"/>
          <w:sz w:val="28"/>
          <w:szCs w:val="28"/>
        </w:rPr>
        <w:t>-находят зависимость между предметами;</w:t>
      </w:r>
    </w:p>
    <w:p w:rsidR="00867113" w:rsidRPr="00AF28B4" w:rsidRDefault="00867113" w:rsidP="008671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8B4">
        <w:rPr>
          <w:rFonts w:ascii="Times New Roman" w:hAnsi="Times New Roman" w:cs="Times New Roman"/>
          <w:sz w:val="28"/>
          <w:szCs w:val="28"/>
        </w:rPr>
        <w:t>-могут построить простое высказывание;</w:t>
      </w:r>
    </w:p>
    <w:p w:rsidR="00867113" w:rsidRPr="00AF28B4" w:rsidRDefault="00867113" w:rsidP="008671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8B4">
        <w:rPr>
          <w:rFonts w:ascii="Times New Roman" w:hAnsi="Times New Roman" w:cs="Times New Roman"/>
          <w:sz w:val="28"/>
          <w:szCs w:val="28"/>
        </w:rPr>
        <w:t>- находят нужный способ выполнения задания;</w:t>
      </w:r>
    </w:p>
    <w:p w:rsidR="00867113" w:rsidRPr="00AF28B4" w:rsidRDefault="00867113" w:rsidP="008671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8B4">
        <w:rPr>
          <w:rFonts w:ascii="Times New Roman" w:hAnsi="Times New Roman" w:cs="Times New Roman"/>
          <w:sz w:val="28"/>
          <w:szCs w:val="28"/>
        </w:rPr>
        <w:t>- активно включаются в игру, предлагают различные нестандартные способы решения игровых задач;</w:t>
      </w:r>
    </w:p>
    <w:p w:rsidR="00867113" w:rsidRDefault="00867113" w:rsidP="008671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8B4">
        <w:rPr>
          <w:rFonts w:ascii="Times New Roman" w:hAnsi="Times New Roman" w:cs="Times New Roman"/>
          <w:sz w:val="28"/>
          <w:szCs w:val="28"/>
        </w:rPr>
        <w:t>-определяют последовательность.</w:t>
      </w:r>
    </w:p>
    <w:p w:rsidR="00867113" w:rsidRDefault="00867113" w:rsidP="0086711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C2291" w:rsidRPr="00867113" w:rsidRDefault="00867113" w:rsidP="00867113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67113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4. Итоги Мониторинга</w:t>
      </w:r>
    </w:p>
    <w:p w:rsidR="009C2291" w:rsidRPr="007F7830" w:rsidRDefault="009C2291" w:rsidP="009C2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4732ED" w:rsidRPr="00A01839" w:rsidRDefault="004732ED" w:rsidP="00A0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lastRenderedPageBreak/>
        <w:t xml:space="preserve">В </w:t>
      </w:r>
      <w:r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предшкольном классе</w:t>
      </w:r>
      <w:r w:rsidRPr="00A0183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приняло участие 6 воспитанников. </w:t>
      </w:r>
    </w:p>
    <w:p w:rsidR="009C2291" w:rsidRPr="00A01839" w:rsidRDefault="004732ED" w:rsidP="00A0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В результате мы имеем следующие показатели: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b/>
          <w:bCs/>
          <w:sz w:val="28"/>
          <w:szCs w:val="28"/>
          <w:lang w:val="kk-KZ" w:eastAsia="en-US"/>
        </w:rPr>
      </w:pPr>
      <w:r w:rsidRPr="007F7830">
        <w:rPr>
          <w:rFonts w:eastAsia="Calibri"/>
          <w:b/>
          <w:bCs/>
          <w:sz w:val="28"/>
          <w:szCs w:val="28"/>
          <w:lang w:val="kk-KZ" w:eastAsia="en-US"/>
        </w:rPr>
        <w:t xml:space="preserve">Стартовый: 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 w:rsidRPr="007F7830">
        <w:rPr>
          <w:rFonts w:eastAsia="Calibri"/>
          <w:sz w:val="28"/>
          <w:szCs w:val="28"/>
          <w:lang w:val="kk-KZ" w:eastAsia="en-US"/>
        </w:rPr>
        <w:t>высокий уровень-0,</w:t>
      </w:r>
      <w:r w:rsidR="00F32677" w:rsidRPr="007F7830">
        <w:rPr>
          <w:rFonts w:eastAsia="Calibri"/>
          <w:sz w:val="28"/>
          <w:szCs w:val="28"/>
          <w:lang w:val="kk-KZ" w:eastAsia="en-US"/>
        </w:rPr>
        <w:t xml:space="preserve"> 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>что составляет</w:t>
      </w:r>
      <w:r w:rsidR="00A01839">
        <w:rPr>
          <w:rFonts w:eastAsia="Calibri"/>
          <w:bCs/>
          <w:sz w:val="28"/>
          <w:szCs w:val="28"/>
          <w:lang w:val="kk-KZ" w:eastAsia="en-US"/>
        </w:rPr>
        <w:t xml:space="preserve"> 0%;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 w:rsidRPr="007F7830">
        <w:rPr>
          <w:rFonts w:eastAsia="Calibri"/>
          <w:sz w:val="28"/>
          <w:szCs w:val="28"/>
          <w:lang w:val="kk-KZ" w:eastAsia="en-US"/>
        </w:rPr>
        <w:t xml:space="preserve">средний-4, 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>что составляет</w:t>
      </w:r>
      <w:r w:rsidR="00867113">
        <w:rPr>
          <w:rFonts w:eastAsia="Calibri"/>
          <w:bCs/>
          <w:sz w:val="28"/>
          <w:szCs w:val="28"/>
          <w:lang w:val="kk-KZ" w:eastAsia="en-US"/>
        </w:rPr>
        <w:t xml:space="preserve"> 66,7%</w:t>
      </w:r>
      <w:r w:rsidR="00A01839">
        <w:rPr>
          <w:rFonts w:eastAsia="Calibri"/>
          <w:bCs/>
          <w:sz w:val="28"/>
          <w:szCs w:val="28"/>
          <w:lang w:val="kk-KZ" w:eastAsia="en-US"/>
        </w:rPr>
        <w:t>;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 w:rsidRPr="007F7830">
        <w:rPr>
          <w:rFonts w:eastAsia="Calibri"/>
          <w:sz w:val="28"/>
          <w:szCs w:val="28"/>
          <w:lang w:val="kk-KZ" w:eastAsia="en-US"/>
        </w:rPr>
        <w:t>низкий-2,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 xml:space="preserve"> что составляет</w:t>
      </w:r>
      <w:r w:rsidR="00867113">
        <w:rPr>
          <w:rFonts w:eastAsia="Calibri"/>
          <w:bCs/>
          <w:sz w:val="28"/>
          <w:szCs w:val="28"/>
          <w:lang w:val="kk-KZ" w:eastAsia="en-US"/>
        </w:rPr>
        <w:t xml:space="preserve"> 33,3%</w:t>
      </w:r>
      <w:r w:rsidR="00A01839">
        <w:rPr>
          <w:rFonts w:eastAsia="Calibri"/>
          <w:bCs/>
          <w:sz w:val="28"/>
          <w:szCs w:val="28"/>
          <w:lang w:val="kk-KZ" w:eastAsia="en-US"/>
        </w:rPr>
        <w:t>.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 w:rsidRPr="007F7830">
        <w:rPr>
          <w:rFonts w:eastAsia="Calibri"/>
          <w:b/>
          <w:bCs/>
          <w:sz w:val="28"/>
          <w:szCs w:val="28"/>
          <w:lang w:val="kk-KZ" w:eastAsia="en-US"/>
        </w:rPr>
        <w:t>Промежуточный</w:t>
      </w:r>
      <w:r w:rsidRPr="007F7830">
        <w:rPr>
          <w:rFonts w:eastAsia="Calibri"/>
          <w:sz w:val="28"/>
          <w:szCs w:val="28"/>
          <w:lang w:val="kk-KZ" w:eastAsia="en-US"/>
        </w:rPr>
        <w:t>: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 w:rsidRPr="007F7830">
        <w:rPr>
          <w:rFonts w:eastAsia="Calibri"/>
          <w:sz w:val="28"/>
          <w:szCs w:val="28"/>
          <w:lang w:val="kk-KZ" w:eastAsia="en-US"/>
        </w:rPr>
        <w:t>высокий-0,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 xml:space="preserve"> что составляет</w:t>
      </w:r>
      <w:r w:rsidR="00867113">
        <w:rPr>
          <w:rFonts w:eastAsia="Calibri"/>
          <w:bCs/>
          <w:sz w:val="28"/>
          <w:szCs w:val="28"/>
          <w:lang w:val="kk-KZ" w:eastAsia="en-US"/>
        </w:rPr>
        <w:t xml:space="preserve"> 0%</w:t>
      </w:r>
      <w:r w:rsidR="00A01839">
        <w:rPr>
          <w:rFonts w:eastAsia="Calibri"/>
          <w:bCs/>
          <w:sz w:val="28"/>
          <w:szCs w:val="28"/>
          <w:lang w:val="kk-KZ" w:eastAsia="en-US"/>
        </w:rPr>
        <w:t>;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 w:rsidRPr="007F7830">
        <w:rPr>
          <w:rFonts w:eastAsia="Calibri"/>
          <w:sz w:val="28"/>
          <w:szCs w:val="28"/>
          <w:lang w:val="kk-KZ" w:eastAsia="en-US"/>
        </w:rPr>
        <w:t>средний-5,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 xml:space="preserve"> что составляет</w:t>
      </w:r>
      <w:r w:rsidR="00867113">
        <w:rPr>
          <w:rFonts w:eastAsia="Calibri"/>
          <w:bCs/>
          <w:sz w:val="28"/>
          <w:szCs w:val="28"/>
          <w:lang w:val="kk-KZ" w:eastAsia="en-US"/>
        </w:rPr>
        <w:t xml:space="preserve"> 83,3%</w:t>
      </w:r>
      <w:r w:rsidR="00A01839">
        <w:rPr>
          <w:rFonts w:eastAsia="Calibri"/>
          <w:bCs/>
          <w:sz w:val="28"/>
          <w:szCs w:val="28"/>
          <w:lang w:val="kk-KZ" w:eastAsia="en-US"/>
        </w:rPr>
        <w:t>;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b/>
          <w:bCs/>
          <w:sz w:val="28"/>
          <w:szCs w:val="28"/>
          <w:lang w:val="kk-KZ" w:eastAsia="en-US"/>
        </w:rPr>
      </w:pPr>
      <w:r w:rsidRPr="007F7830">
        <w:rPr>
          <w:rFonts w:eastAsia="Calibri"/>
          <w:sz w:val="28"/>
          <w:szCs w:val="28"/>
          <w:lang w:val="kk-KZ" w:eastAsia="en-US"/>
        </w:rPr>
        <w:t>низкий -1</w:t>
      </w:r>
      <w:r w:rsidRPr="007F7830">
        <w:rPr>
          <w:rFonts w:eastAsia="Calibri"/>
          <w:b/>
          <w:bCs/>
          <w:sz w:val="28"/>
          <w:szCs w:val="28"/>
          <w:lang w:val="kk-KZ" w:eastAsia="en-US"/>
        </w:rPr>
        <w:t xml:space="preserve">, 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>что составляет</w:t>
      </w:r>
      <w:r w:rsidR="00867113">
        <w:rPr>
          <w:rFonts w:eastAsia="Calibri"/>
          <w:bCs/>
          <w:sz w:val="28"/>
          <w:szCs w:val="28"/>
          <w:lang w:val="kk-KZ" w:eastAsia="en-US"/>
        </w:rPr>
        <w:t xml:space="preserve"> 16,7%</w:t>
      </w:r>
      <w:r w:rsidR="00A01839">
        <w:rPr>
          <w:rFonts w:eastAsia="Calibri"/>
          <w:bCs/>
          <w:sz w:val="28"/>
          <w:szCs w:val="28"/>
          <w:lang w:val="kk-KZ" w:eastAsia="en-US"/>
        </w:rPr>
        <w:t>.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b/>
          <w:bCs/>
          <w:sz w:val="28"/>
          <w:szCs w:val="28"/>
          <w:lang w:val="kk-KZ" w:eastAsia="en-US"/>
        </w:rPr>
      </w:pPr>
      <w:r w:rsidRPr="007F7830">
        <w:rPr>
          <w:rFonts w:eastAsia="Calibri"/>
          <w:b/>
          <w:bCs/>
          <w:sz w:val="28"/>
          <w:szCs w:val="28"/>
          <w:lang w:val="kk-KZ" w:eastAsia="en-US"/>
        </w:rPr>
        <w:t>Итоговый: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 w:rsidRPr="007F7830">
        <w:rPr>
          <w:rFonts w:eastAsia="Calibri"/>
          <w:sz w:val="28"/>
          <w:szCs w:val="28"/>
          <w:lang w:val="kk-KZ" w:eastAsia="en-US"/>
        </w:rPr>
        <w:t>высокий-5,</w:t>
      </w:r>
      <w:r w:rsidR="00F32677" w:rsidRPr="007F7830">
        <w:rPr>
          <w:rFonts w:eastAsia="Calibri"/>
          <w:sz w:val="28"/>
          <w:szCs w:val="28"/>
          <w:lang w:val="kk-KZ" w:eastAsia="en-US"/>
        </w:rPr>
        <w:t xml:space="preserve"> 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>что составляет</w:t>
      </w:r>
      <w:r w:rsidR="00867113">
        <w:rPr>
          <w:rFonts w:eastAsia="Calibri"/>
          <w:bCs/>
          <w:sz w:val="28"/>
          <w:szCs w:val="28"/>
          <w:lang w:val="kk-KZ" w:eastAsia="en-US"/>
        </w:rPr>
        <w:t xml:space="preserve"> 83,3%</w:t>
      </w:r>
    </w:p>
    <w:p w:rsidR="009C2291" w:rsidRPr="007F7830" w:rsidRDefault="009C2291" w:rsidP="009C2291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 w:rsidRPr="007F7830">
        <w:rPr>
          <w:rFonts w:eastAsia="Calibri"/>
          <w:sz w:val="28"/>
          <w:szCs w:val="28"/>
          <w:lang w:val="kk-KZ" w:eastAsia="en-US"/>
        </w:rPr>
        <w:t xml:space="preserve">средний-1, 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>что составляет</w:t>
      </w:r>
      <w:r w:rsidR="00867113">
        <w:rPr>
          <w:rFonts w:eastAsia="Calibri"/>
          <w:bCs/>
          <w:sz w:val="28"/>
          <w:szCs w:val="28"/>
          <w:lang w:val="kk-KZ" w:eastAsia="en-US"/>
        </w:rPr>
        <w:t xml:space="preserve"> 16,7%</w:t>
      </w:r>
    </w:p>
    <w:p w:rsidR="009C2291" w:rsidRDefault="00F32677" w:rsidP="009C2291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F7830">
        <w:rPr>
          <w:rFonts w:eastAsia="Calibri"/>
          <w:sz w:val="28"/>
          <w:szCs w:val="28"/>
          <w:lang w:val="kk-KZ" w:eastAsia="en-US"/>
        </w:rPr>
        <w:t>низкий – 0,</w:t>
      </w:r>
      <w:r w:rsidRPr="007F7830">
        <w:rPr>
          <w:rFonts w:eastAsia="Calibri"/>
          <w:bCs/>
          <w:sz w:val="28"/>
          <w:szCs w:val="28"/>
          <w:lang w:val="kk-KZ" w:eastAsia="en-US"/>
        </w:rPr>
        <w:t xml:space="preserve"> что составляет 0%</w:t>
      </w:r>
    </w:p>
    <w:p w:rsidR="00D77DAC" w:rsidRPr="00A01839" w:rsidRDefault="00D77DAC" w:rsidP="00A018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Мини –</w:t>
      </w:r>
      <w:r w:rsidR="00F32677"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центр,</w:t>
      </w:r>
      <w:r w:rsidR="00C32F93"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разновозрастная группа,</w:t>
      </w:r>
      <w:r w:rsidR="00F32677"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в</w:t>
      </w:r>
      <w:r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сего – 7 детей. </w:t>
      </w:r>
    </w:p>
    <w:p w:rsidR="00867113" w:rsidRPr="00A01839" w:rsidRDefault="00B149E9" w:rsidP="00A0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A0183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В</w:t>
      </w:r>
      <w:r w:rsidR="00867113" w:rsidRPr="00A0183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старшей группе </w:t>
      </w:r>
      <w:r w:rsidRPr="00A0183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, дети 4х лет </w:t>
      </w:r>
      <w:r w:rsidR="00867113" w:rsidRPr="00A01839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– 1воспитанник.</w:t>
      </w:r>
      <w:r w:rsidR="00867113" w:rsidRP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D26D61">
        <w:rPr>
          <w:rFonts w:eastAsia="Calibri"/>
          <w:b/>
          <w:sz w:val="28"/>
          <w:szCs w:val="28"/>
          <w:lang w:val="kk-KZ" w:eastAsia="en-US"/>
        </w:rPr>
        <w:t>Стартовый</w:t>
      </w:r>
      <w:r w:rsidR="00B149E9">
        <w:rPr>
          <w:rFonts w:eastAsia="Calibri"/>
          <w:bCs/>
          <w:sz w:val="28"/>
          <w:szCs w:val="28"/>
          <w:lang w:val="kk-KZ" w:eastAsia="en-US"/>
        </w:rPr>
        <w:t>: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 xml:space="preserve">Высокий уровень –0, что составляет </w:t>
      </w:r>
      <w:r w:rsidRPr="007F7830">
        <w:rPr>
          <w:rFonts w:eastAsia="Calibri"/>
          <w:bCs/>
          <w:sz w:val="28"/>
          <w:szCs w:val="28"/>
          <w:lang w:val="kk-KZ" w:eastAsia="en-US"/>
        </w:rPr>
        <w:t>0%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 xml:space="preserve">Средний – 1, </w:t>
      </w:r>
      <w:r w:rsidRPr="007F7830">
        <w:rPr>
          <w:rFonts w:eastAsia="Calibri"/>
          <w:bCs/>
          <w:sz w:val="28"/>
          <w:szCs w:val="28"/>
          <w:lang w:val="kk-KZ" w:eastAsia="en-US"/>
        </w:rPr>
        <w:t>что составляет 100%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Низкий- 0,</w:t>
      </w:r>
      <w:r w:rsidRPr="00867113">
        <w:rPr>
          <w:rFonts w:eastAsia="Calibri"/>
          <w:bCs/>
          <w:sz w:val="28"/>
          <w:szCs w:val="28"/>
          <w:lang w:val="kk-KZ" w:eastAsia="en-US"/>
        </w:rPr>
        <w:t xml:space="preserve"> </w:t>
      </w:r>
      <w:r>
        <w:rPr>
          <w:rFonts w:eastAsia="Calibri"/>
          <w:bCs/>
          <w:sz w:val="28"/>
          <w:szCs w:val="28"/>
          <w:lang w:val="kk-KZ" w:eastAsia="en-US"/>
        </w:rPr>
        <w:t xml:space="preserve">что составляет </w:t>
      </w:r>
      <w:r w:rsidRPr="007F7830">
        <w:rPr>
          <w:rFonts w:eastAsia="Calibri"/>
          <w:bCs/>
          <w:sz w:val="28"/>
          <w:szCs w:val="28"/>
          <w:lang w:val="kk-KZ" w:eastAsia="en-US"/>
        </w:rPr>
        <w:t>0%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/>
          <w:sz w:val="28"/>
          <w:szCs w:val="28"/>
          <w:lang w:val="kk-KZ" w:eastAsia="en-US"/>
        </w:rPr>
      </w:pPr>
      <w:r w:rsidRPr="00991833">
        <w:rPr>
          <w:rFonts w:eastAsia="Calibri"/>
          <w:b/>
          <w:sz w:val="28"/>
          <w:szCs w:val="28"/>
          <w:lang w:val="kk-KZ" w:eastAsia="en-US"/>
        </w:rPr>
        <w:t xml:space="preserve">Промежуточный </w:t>
      </w:r>
      <w:r w:rsidR="00B149E9">
        <w:rPr>
          <w:rFonts w:eastAsia="Calibri"/>
          <w:b/>
          <w:sz w:val="28"/>
          <w:szCs w:val="28"/>
          <w:lang w:val="kk-KZ" w:eastAsia="en-US"/>
        </w:rPr>
        <w:t>:</w:t>
      </w:r>
    </w:p>
    <w:p w:rsidR="00867113" w:rsidRPr="00E50231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C54ACB">
        <w:rPr>
          <w:rFonts w:eastAsia="Calibri"/>
          <w:bCs/>
          <w:sz w:val="28"/>
          <w:szCs w:val="28"/>
          <w:lang w:val="kk-KZ" w:eastAsia="en-US"/>
        </w:rPr>
        <w:t xml:space="preserve">Высокий </w:t>
      </w:r>
      <w:r>
        <w:rPr>
          <w:rFonts w:eastAsia="Calibri"/>
          <w:b/>
          <w:sz w:val="28"/>
          <w:szCs w:val="28"/>
          <w:lang w:val="kk-KZ" w:eastAsia="en-US"/>
        </w:rPr>
        <w:t>–</w:t>
      </w:r>
      <w:r w:rsidRPr="00E50231">
        <w:rPr>
          <w:rFonts w:eastAsia="Calibri"/>
          <w:bCs/>
          <w:sz w:val="28"/>
          <w:szCs w:val="28"/>
          <w:lang w:val="kk-KZ" w:eastAsia="en-US"/>
        </w:rPr>
        <w:t>0</w:t>
      </w:r>
      <w:r>
        <w:rPr>
          <w:rFonts w:eastAsia="Calibri"/>
          <w:bCs/>
          <w:sz w:val="28"/>
          <w:szCs w:val="28"/>
          <w:lang w:val="kk-KZ" w:eastAsia="en-US"/>
        </w:rPr>
        <w:t xml:space="preserve">, </w:t>
      </w:r>
      <w:r w:rsidRPr="007F7830">
        <w:rPr>
          <w:rFonts w:eastAsia="Calibri"/>
          <w:bCs/>
          <w:sz w:val="28"/>
          <w:szCs w:val="28"/>
          <w:lang w:val="kk-KZ" w:eastAsia="en-US"/>
        </w:rPr>
        <w:t>что составляет 0%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/>
          <w:sz w:val="28"/>
          <w:szCs w:val="28"/>
          <w:lang w:val="kk-KZ" w:eastAsia="en-US"/>
        </w:rPr>
      </w:pPr>
      <w:r w:rsidRPr="00C54ACB">
        <w:rPr>
          <w:rFonts w:eastAsia="Calibri"/>
          <w:bCs/>
          <w:sz w:val="28"/>
          <w:szCs w:val="28"/>
          <w:lang w:val="kk-KZ" w:eastAsia="en-US"/>
        </w:rPr>
        <w:t xml:space="preserve">Средний </w:t>
      </w:r>
      <w:r>
        <w:rPr>
          <w:rFonts w:eastAsia="Calibri"/>
          <w:b/>
          <w:sz w:val="28"/>
          <w:szCs w:val="28"/>
          <w:lang w:val="kk-KZ" w:eastAsia="en-US"/>
        </w:rPr>
        <w:t xml:space="preserve">– </w:t>
      </w:r>
      <w:r w:rsidRPr="00E50231">
        <w:rPr>
          <w:rFonts w:eastAsia="Calibri"/>
          <w:bCs/>
          <w:sz w:val="28"/>
          <w:szCs w:val="28"/>
          <w:lang w:val="kk-KZ" w:eastAsia="en-US"/>
        </w:rPr>
        <w:t>1</w:t>
      </w:r>
      <w:r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Pr="007F7830">
        <w:rPr>
          <w:rFonts w:eastAsia="Calibri"/>
          <w:bCs/>
          <w:sz w:val="28"/>
          <w:szCs w:val="28"/>
          <w:lang w:val="kk-KZ" w:eastAsia="en-US"/>
        </w:rPr>
        <w:t>что составляет 100%</w:t>
      </w:r>
    </w:p>
    <w:p w:rsidR="00867113" w:rsidRPr="00E50231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C54ACB">
        <w:rPr>
          <w:rFonts w:eastAsia="Calibri"/>
          <w:bCs/>
          <w:sz w:val="28"/>
          <w:szCs w:val="28"/>
          <w:lang w:val="kk-KZ" w:eastAsia="en-US"/>
        </w:rPr>
        <w:t xml:space="preserve">Низкий </w:t>
      </w:r>
      <w:r>
        <w:rPr>
          <w:rFonts w:eastAsia="Calibri"/>
          <w:bCs/>
          <w:sz w:val="28"/>
          <w:szCs w:val="28"/>
          <w:lang w:val="kk-KZ" w:eastAsia="en-US"/>
        </w:rPr>
        <w:t>–</w:t>
      </w:r>
      <w:r w:rsidRPr="00E50231">
        <w:rPr>
          <w:rFonts w:eastAsia="Calibri"/>
          <w:bCs/>
          <w:sz w:val="28"/>
          <w:szCs w:val="28"/>
          <w:lang w:val="kk-KZ" w:eastAsia="en-US"/>
        </w:rPr>
        <w:t>0</w:t>
      </w:r>
      <w:r>
        <w:rPr>
          <w:rFonts w:eastAsia="Calibri"/>
          <w:bCs/>
          <w:sz w:val="28"/>
          <w:szCs w:val="28"/>
          <w:lang w:val="kk-KZ" w:eastAsia="en-US"/>
        </w:rPr>
        <w:t xml:space="preserve">, что составляет </w:t>
      </w:r>
      <w:r w:rsidRPr="007F7830">
        <w:rPr>
          <w:rFonts w:eastAsia="Calibri"/>
          <w:bCs/>
          <w:sz w:val="28"/>
          <w:szCs w:val="28"/>
          <w:lang w:val="kk-KZ" w:eastAsia="en-US"/>
        </w:rPr>
        <w:t>0%</w:t>
      </w:r>
    </w:p>
    <w:p w:rsidR="00867113" w:rsidRDefault="00B149E9" w:rsidP="00867113">
      <w:pPr>
        <w:pStyle w:val="a3"/>
        <w:ind w:left="1119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Итоговый :</w:t>
      </w:r>
      <w:r w:rsidR="00867113">
        <w:rPr>
          <w:rFonts w:eastAsia="Calibri"/>
          <w:b/>
          <w:sz w:val="28"/>
          <w:szCs w:val="28"/>
          <w:lang w:val="kk-KZ" w:eastAsia="en-US"/>
        </w:rPr>
        <w:t xml:space="preserve"> </w:t>
      </w:r>
    </w:p>
    <w:p w:rsidR="00867113" w:rsidRPr="00F579F5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D34C31">
        <w:rPr>
          <w:rFonts w:eastAsia="Calibri"/>
          <w:bCs/>
          <w:sz w:val="28"/>
          <w:szCs w:val="28"/>
          <w:lang w:val="kk-KZ" w:eastAsia="en-US"/>
        </w:rPr>
        <w:t xml:space="preserve">Высокий </w:t>
      </w:r>
      <w:r w:rsidRPr="00F579F5">
        <w:rPr>
          <w:rFonts w:eastAsia="Calibri"/>
          <w:bCs/>
          <w:sz w:val="28"/>
          <w:szCs w:val="28"/>
          <w:lang w:val="kk-KZ" w:eastAsia="en-US"/>
        </w:rPr>
        <w:t>– 1</w:t>
      </w:r>
      <w:r>
        <w:rPr>
          <w:rFonts w:eastAsia="Calibri"/>
          <w:bCs/>
          <w:sz w:val="28"/>
          <w:szCs w:val="28"/>
          <w:lang w:val="kk-KZ" w:eastAsia="en-US"/>
        </w:rPr>
        <w:t>,</w:t>
      </w:r>
      <w:r w:rsidRPr="00867113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Pr="007F7830">
        <w:rPr>
          <w:rFonts w:eastAsia="Calibri"/>
          <w:bCs/>
          <w:sz w:val="28"/>
          <w:szCs w:val="28"/>
          <w:lang w:val="kk-KZ" w:eastAsia="en-US"/>
        </w:rPr>
        <w:t>что составляет 100%</w:t>
      </w:r>
    </w:p>
    <w:p w:rsidR="00867113" w:rsidRPr="00F579F5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F579F5">
        <w:rPr>
          <w:rFonts w:eastAsia="Calibri"/>
          <w:bCs/>
          <w:sz w:val="28"/>
          <w:szCs w:val="28"/>
          <w:lang w:val="kk-KZ" w:eastAsia="en-US"/>
        </w:rPr>
        <w:t>Средний – 0</w:t>
      </w:r>
      <w:r>
        <w:rPr>
          <w:rFonts w:eastAsia="Calibri"/>
          <w:bCs/>
          <w:sz w:val="28"/>
          <w:szCs w:val="28"/>
          <w:lang w:val="kk-KZ" w:eastAsia="en-US"/>
        </w:rPr>
        <w:t xml:space="preserve">, что составляет </w:t>
      </w:r>
      <w:r w:rsidRPr="007F7830">
        <w:rPr>
          <w:rFonts w:eastAsia="Calibri"/>
          <w:bCs/>
          <w:sz w:val="28"/>
          <w:szCs w:val="28"/>
          <w:lang w:val="kk-KZ" w:eastAsia="en-US"/>
        </w:rPr>
        <w:t>0%</w:t>
      </w:r>
    </w:p>
    <w:p w:rsidR="00867113" w:rsidRPr="00F579F5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bookmarkStart w:id="0" w:name="_Hlk199951494"/>
      <w:r w:rsidRPr="00F579F5">
        <w:rPr>
          <w:rFonts w:eastAsia="Calibri"/>
          <w:bCs/>
          <w:sz w:val="28"/>
          <w:szCs w:val="28"/>
          <w:lang w:val="kk-KZ" w:eastAsia="en-US"/>
        </w:rPr>
        <w:t xml:space="preserve">Низкий </w:t>
      </w:r>
      <w:r>
        <w:rPr>
          <w:rFonts w:eastAsia="Calibri"/>
          <w:bCs/>
          <w:sz w:val="28"/>
          <w:szCs w:val="28"/>
          <w:lang w:val="kk-KZ" w:eastAsia="en-US"/>
        </w:rPr>
        <w:t>–</w:t>
      </w:r>
      <w:r w:rsidRPr="00F579F5">
        <w:rPr>
          <w:rFonts w:eastAsia="Calibri"/>
          <w:bCs/>
          <w:sz w:val="28"/>
          <w:szCs w:val="28"/>
          <w:lang w:val="kk-KZ" w:eastAsia="en-US"/>
        </w:rPr>
        <w:t xml:space="preserve"> 0</w:t>
      </w:r>
      <w:r>
        <w:rPr>
          <w:rFonts w:eastAsia="Calibri"/>
          <w:bCs/>
          <w:sz w:val="28"/>
          <w:szCs w:val="28"/>
          <w:lang w:val="kk-KZ" w:eastAsia="en-US"/>
        </w:rPr>
        <w:t xml:space="preserve">, что составляет </w:t>
      </w:r>
      <w:r w:rsidRPr="007F7830">
        <w:rPr>
          <w:rFonts w:eastAsia="Calibri"/>
          <w:bCs/>
          <w:sz w:val="28"/>
          <w:szCs w:val="28"/>
          <w:lang w:val="kk-KZ" w:eastAsia="en-US"/>
        </w:rPr>
        <w:t>0%</w:t>
      </w:r>
    </w:p>
    <w:bookmarkEnd w:id="0"/>
    <w:p w:rsidR="00867113" w:rsidRPr="00A01839" w:rsidRDefault="00867113" w:rsidP="00A018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Средняя группа</w:t>
      </w:r>
      <w:r w:rsidR="00B149E9"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, дети 3х лет</w:t>
      </w:r>
      <w:r w:rsidRPr="00A01839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– 6 воспитанников. В результате мы имеем следующие показатели: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B17053">
        <w:rPr>
          <w:rFonts w:eastAsia="Calibri"/>
          <w:b/>
          <w:sz w:val="28"/>
          <w:szCs w:val="28"/>
          <w:lang w:val="kk-KZ" w:eastAsia="en-US"/>
        </w:rPr>
        <w:t>Стартовый</w:t>
      </w:r>
      <w:r w:rsidR="00A01839">
        <w:rPr>
          <w:rFonts w:eastAsia="Calibri"/>
          <w:bCs/>
          <w:sz w:val="28"/>
          <w:szCs w:val="28"/>
          <w:lang w:val="kk-KZ" w:eastAsia="en-US"/>
        </w:rPr>
        <w:t xml:space="preserve"> :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 xml:space="preserve">Высокий –0, что составляет </w:t>
      </w:r>
      <w:r w:rsidRPr="007F7830">
        <w:rPr>
          <w:rFonts w:eastAsia="Calibri"/>
          <w:bCs/>
          <w:sz w:val="28"/>
          <w:szCs w:val="28"/>
          <w:lang w:val="kk-KZ" w:eastAsia="en-US"/>
        </w:rPr>
        <w:t>0%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Средний- 0, что составляет 0</w:t>
      </w:r>
      <w:r w:rsidRPr="007F7830">
        <w:rPr>
          <w:rFonts w:eastAsia="Calibri"/>
          <w:bCs/>
          <w:sz w:val="28"/>
          <w:szCs w:val="28"/>
          <w:lang w:val="kk-KZ" w:eastAsia="en-US"/>
        </w:rPr>
        <w:t>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 xml:space="preserve">Низкий – 6, </w:t>
      </w:r>
      <w:r w:rsidRPr="007F7830">
        <w:rPr>
          <w:rFonts w:eastAsia="Calibri"/>
          <w:bCs/>
          <w:sz w:val="28"/>
          <w:szCs w:val="28"/>
          <w:lang w:val="kk-KZ" w:eastAsia="en-US"/>
        </w:rPr>
        <w:t>что составляет 100%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/>
          <w:sz w:val="28"/>
          <w:szCs w:val="28"/>
          <w:lang w:val="kk-KZ" w:eastAsia="en-US"/>
        </w:rPr>
      </w:pPr>
      <w:r w:rsidRPr="00991833">
        <w:rPr>
          <w:rFonts w:eastAsia="Calibri"/>
          <w:b/>
          <w:sz w:val="28"/>
          <w:szCs w:val="28"/>
          <w:lang w:val="kk-KZ" w:eastAsia="en-US"/>
        </w:rPr>
        <w:t xml:space="preserve">Промежуточный </w:t>
      </w:r>
      <w:r w:rsidR="00A01839">
        <w:rPr>
          <w:rFonts w:eastAsia="Calibri"/>
          <w:b/>
          <w:sz w:val="28"/>
          <w:szCs w:val="28"/>
          <w:lang w:val="kk-KZ" w:eastAsia="en-US"/>
        </w:rPr>
        <w:t>: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C54ACB">
        <w:rPr>
          <w:rFonts w:eastAsia="Calibri"/>
          <w:bCs/>
          <w:sz w:val="28"/>
          <w:szCs w:val="28"/>
          <w:lang w:val="kk-KZ" w:eastAsia="en-US"/>
        </w:rPr>
        <w:t xml:space="preserve">Высокий </w:t>
      </w:r>
      <w:r>
        <w:rPr>
          <w:rFonts w:eastAsia="Calibri"/>
          <w:b/>
          <w:sz w:val="28"/>
          <w:szCs w:val="28"/>
          <w:lang w:val="kk-KZ" w:eastAsia="en-US"/>
        </w:rPr>
        <w:t>–</w:t>
      </w:r>
      <w:r>
        <w:rPr>
          <w:rFonts w:eastAsia="Calibri"/>
          <w:bCs/>
          <w:sz w:val="28"/>
          <w:szCs w:val="28"/>
          <w:lang w:val="kk-KZ" w:eastAsia="en-US"/>
        </w:rPr>
        <w:t>0,</w:t>
      </w:r>
      <w:r w:rsidRPr="00867113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Pr="007F7830">
        <w:rPr>
          <w:rFonts w:eastAsia="Calibri"/>
          <w:bCs/>
          <w:sz w:val="28"/>
          <w:szCs w:val="28"/>
          <w:lang w:val="kk-KZ" w:eastAsia="en-US"/>
        </w:rPr>
        <w:t>что составляет 100%</w:t>
      </w:r>
    </w:p>
    <w:p w:rsidR="00867113" w:rsidRPr="007A3719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С</w:t>
      </w:r>
      <w:r w:rsidRPr="00D34C31">
        <w:rPr>
          <w:rFonts w:eastAsia="Calibri"/>
          <w:bCs/>
          <w:sz w:val="28"/>
          <w:szCs w:val="28"/>
          <w:lang w:val="kk-KZ" w:eastAsia="en-US"/>
        </w:rPr>
        <w:t xml:space="preserve">редний </w:t>
      </w:r>
      <w:r w:rsidRPr="007A3719">
        <w:rPr>
          <w:rFonts w:eastAsia="Calibri"/>
          <w:bCs/>
          <w:sz w:val="28"/>
          <w:szCs w:val="28"/>
          <w:lang w:val="kk-KZ" w:eastAsia="en-US"/>
        </w:rPr>
        <w:t>–</w:t>
      </w:r>
      <w:r>
        <w:rPr>
          <w:rFonts w:eastAsia="Calibri"/>
          <w:bCs/>
          <w:sz w:val="28"/>
          <w:szCs w:val="28"/>
          <w:lang w:val="kk-KZ" w:eastAsia="en-US"/>
        </w:rPr>
        <w:t>1,</w:t>
      </w:r>
      <w:r w:rsidRPr="00867113">
        <w:rPr>
          <w:rFonts w:eastAsia="Calibri"/>
          <w:bCs/>
          <w:sz w:val="28"/>
          <w:szCs w:val="28"/>
          <w:lang w:val="kk-KZ" w:eastAsia="en-US"/>
        </w:rPr>
        <w:t xml:space="preserve"> </w:t>
      </w:r>
      <w:r>
        <w:rPr>
          <w:rFonts w:eastAsia="Calibri"/>
          <w:bCs/>
          <w:sz w:val="28"/>
          <w:szCs w:val="28"/>
          <w:lang w:val="kk-KZ" w:eastAsia="en-US"/>
        </w:rPr>
        <w:t>что составляет 16,7</w:t>
      </w:r>
      <w:r w:rsidRPr="007F7830">
        <w:rPr>
          <w:rFonts w:eastAsia="Calibri"/>
          <w:bCs/>
          <w:sz w:val="28"/>
          <w:szCs w:val="28"/>
          <w:lang w:val="kk-KZ" w:eastAsia="en-US"/>
        </w:rPr>
        <w:t>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Низкий –5,</w:t>
      </w:r>
      <w:r w:rsidRPr="00867113">
        <w:rPr>
          <w:rFonts w:eastAsia="Calibri"/>
          <w:bCs/>
          <w:sz w:val="28"/>
          <w:szCs w:val="28"/>
          <w:lang w:val="kk-KZ" w:eastAsia="en-US"/>
        </w:rPr>
        <w:t xml:space="preserve"> </w:t>
      </w:r>
      <w:r>
        <w:rPr>
          <w:rFonts w:eastAsia="Calibri"/>
          <w:bCs/>
          <w:sz w:val="28"/>
          <w:szCs w:val="28"/>
          <w:lang w:val="kk-KZ" w:eastAsia="en-US"/>
        </w:rPr>
        <w:t>что составляет 83,3</w:t>
      </w:r>
      <w:r w:rsidRPr="007F7830">
        <w:rPr>
          <w:rFonts w:eastAsia="Calibri"/>
          <w:bCs/>
          <w:sz w:val="28"/>
          <w:szCs w:val="28"/>
          <w:lang w:val="kk-KZ" w:eastAsia="en-US"/>
        </w:rPr>
        <w:t>%</w:t>
      </w:r>
    </w:p>
    <w:p w:rsidR="00867113" w:rsidRDefault="00A01839" w:rsidP="00867113">
      <w:pPr>
        <w:pStyle w:val="a3"/>
        <w:ind w:left="1119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Итоговый :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C54ACB">
        <w:rPr>
          <w:rFonts w:eastAsia="Calibri"/>
          <w:bCs/>
          <w:sz w:val="28"/>
          <w:szCs w:val="28"/>
          <w:lang w:val="kk-KZ" w:eastAsia="en-US"/>
        </w:rPr>
        <w:t xml:space="preserve">Высокий </w:t>
      </w:r>
      <w:r>
        <w:rPr>
          <w:rFonts w:eastAsia="Calibri"/>
          <w:b/>
          <w:sz w:val="28"/>
          <w:szCs w:val="28"/>
          <w:lang w:val="kk-KZ" w:eastAsia="en-US"/>
        </w:rPr>
        <w:t>–</w:t>
      </w:r>
      <w:r>
        <w:rPr>
          <w:rFonts w:eastAsia="Calibri"/>
          <w:bCs/>
          <w:sz w:val="28"/>
          <w:szCs w:val="28"/>
          <w:lang w:val="kk-KZ" w:eastAsia="en-US"/>
        </w:rPr>
        <w:t>5, что составляет 83,3</w:t>
      </w:r>
      <w:r w:rsidRPr="007F7830">
        <w:rPr>
          <w:rFonts w:eastAsia="Calibri"/>
          <w:bCs/>
          <w:sz w:val="28"/>
          <w:szCs w:val="28"/>
          <w:lang w:val="kk-KZ" w:eastAsia="en-US"/>
        </w:rPr>
        <w:t>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Средний-1, что составляет 16,7</w:t>
      </w:r>
      <w:r w:rsidRPr="007F7830">
        <w:rPr>
          <w:rFonts w:eastAsia="Calibri"/>
          <w:bCs/>
          <w:sz w:val="28"/>
          <w:szCs w:val="28"/>
          <w:lang w:val="kk-KZ" w:eastAsia="en-US"/>
        </w:rPr>
        <w:t>%</w:t>
      </w:r>
    </w:p>
    <w:p w:rsidR="00867113" w:rsidRDefault="00867113" w:rsidP="00867113">
      <w:pPr>
        <w:pStyle w:val="a3"/>
        <w:ind w:left="1119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 xml:space="preserve">Низкий </w:t>
      </w:r>
      <w:r w:rsidRPr="008762F1">
        <w:rPr>
          <w:rFonts w:eastAsia="Calibri"/>
          <w:bCs/>
          <w:sz w:val="28"/>
          <w:szCs w:val="28"/>
          <w:lang w:val="kk-KZ" w:eastAsia="en-US"/>
        </w:rPr>
        <w:t>–0</w:t>
      </w:r>
      <w:r>
        <w:rPr>
          <w:rFonts w:eastAsia="Calibri"/>
          <w:bCs/>
          <w:sz w:val="28"/>
          <w:szCs w:val="28"/>
          <w:lang w:val="kk-KZ" w:eastAsia="en-US"/>
        </w:rPr>
        <w:t>, что составляет 100</w:t>
      </w:r>
      <w:r w:rsidRPr="007F7830">
        <w:rPr>
          <w:rFonts w:eastAsia="Calibri"/>
          <w:bCs/>
          <w:sz w:val="28"/>
          <w:szCs w:val="28"/>
          <w:lang w:val="kk-KZ" w:eastAsia="en-US"/>
        </w:rPr>
        <w:t>%</w:t>
      </w:r>
    </w:p>
    <w:p w:rsidR="00D77DAC" w:rsidRPr="00A01839" w:rsidRDefault="00D77DAC" w:rsidP="00A018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Сводный мониторинг</w:t>
      </w:r>
      <w:r w:rsidR="00F32677" w:rsidRPr="00A0183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:</w:t>
      </w:r>
    </w:p>
    <w:p w:rsidR="004732ED" w:rsidRPr="00520948" w:rsidRDefault="004732ED" w:rsidP="005209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52094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В предшкольном классе  приняло участие 6 воспитанников. </w:t>
      </w:r>
      <w:r w:rsidRPr="00520948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В результате мы имеем следующие показатели:</w:t>
      </w:r>
    </w:p>
    <w:p w:rsidR="004732ED" w:rsidRDefault="004732ED" w:rsidP="004732ED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 w:rsidRPr="00D45695">
        <w:rPr>
          <w:rFonts w:eastAsia="Calibri"/>
          <w:sz w:val="28"/>
          <w:szCs w:val="28"/>
          <w:lang w:val="kk-KZ" w:eastAsia="en-US"/>
        </w:rPr>
        <w:lastRenderedPageBreak/>
        <w:t xml:space="preserve">Высокий </w:t>
      </w:r>
      <w:r>
        <w:rPr>
          <w:rFonts w:eastAsia="Calibri"/>
          <w:b/>
          <w:bCs/>
          <w:sz w:val="28"/>
          <w:szCs w:val="28"/>
          <w:lang w:val="kk-KZ" w:eastAsia="en-US"/>
        </w:rPr>
        <w:t>–</w:t>
      </w:r>
      <w:r w:rsidRPr="00966084">
        <w:rPr>
          <w:rFonts w:eastAsia="Calibri"/>
          <w:sz w:val="28"/>
          <w:szCs w:val="28"/>
          <w:lang w:val="kk-KZ" w:eastAsia="en-US"/>
        </w:rPr>
        <w:t>5,</w:t>
      </w:r>
      <w:r>
        <w:rPr>
          <w:rFonts w:eastAsia="Calibri"/>
          <w:sz w:val="28"/>
          <w:szCs w:val="28"/>
          <w:lang w:val="kk-KZ" w:eastAsia="en-US"/>
        </w:rPr>
        <w:t>что составляет 83,3%.</w:t>
      </w:r>
    </w:p>
    <w:p w:rsidR="004732ED" w:rsidRDefault="004732ED" w:rsidP="004732ED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Средний – 1, что составляет 16,7%. </w:t>
      </w:r>
    </w:p>
    <w:p w:rsidR="004732ED" w:rsidRDefault="004732ED" w:rsidP="004732ED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bookmarkStart w:id="1" w:name="_Hlk199951724"/>
      <w:r>
        <w:rPr>
          <w:rFonts w:eastAsia="Calibri"/>
          <w:sz w:val="28"/>
          <w:szCs w:val="28"/>
          <w:lang w:val="kk-KZ" w:eastAsia="en-US"/>
        </w:rPr>
        <w:t xml:space="preserve">Низкий – 0, что составляет – 0%. </w:t>
      </w:r>
    </w:p>
    <w:p w:rsidR="00B149E9" w:rsidRPr="00867113" w:rsidRDefault="00B149E9" w:rsidP="00B149E9">
      <w:pPr>
        <w:pStyle w:val="a3"/>
        <w:ind w:left="111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 xml:space="preserve">Доля среднего и высокого уровня составляет </w:t>
      </w:r>
      <w:r>
        <w:rPr>
          <w:rFonts w:eastAsia="Calibri"/>
          <w:bCs/>
          <w:sz w:val="28"/>
          <w:szCs w:val="28"/>
          <w:lang w:eastAsia="en-US"/>
        </w:rPr>
        <w:t>– 100%</w:t>
      </w:r>
    </w:p>
    <w:bookmarkEnd w:id="1"/>
    <w:p w:rsidR="00F32677" w:rsidRPr="00520948" w:rsidRDefault="004732ED" w:rsidP="005209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</w:pPr>
      <w:r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В</w:t>
      </w:r>
      <w:r w:rsidR="00C32F93"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разновозрастной</w:t>
      </w:r>
      <w:r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B149E9"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группе </w:t>
      </w:r>
      <w:r w:rsidR="00C32F93"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(</w:t>
      </w:r>
      <w:r w:rsidR="00B149E9"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дети 4х лет</w:t>
      </w:r>
      <w:r w:rsidR="00C32F93"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)</w:t>
      </w:r>
      <w:r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принял участие – 1 воспитанник.</w:t>
      </w:r>
      <w:r w:rsidR="00520948"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="009C2291" w:rsidRPr="00520948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В</w:t>
      </w:r>
      <w:r w:rsidR="00F32677" w:rsidRPr="00520948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 результате мы имеем следующие показатели:</w:t>
      </w:r>
    </w:p>
    <w:p w:rsidR="00D77DAC" w:rsidRPr="007F7830" w:rsidRDefault="00F32677" w:rsidP="009C2291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F7830">
        <w:rPr>
          <w:rFonts w:eastAsia="Calibri"/>
          <w:bCs/>
          <w:sz w:val="28"/>
          <w:szCs w:val="28"/>
          <w:lang w:val="kk-KZ" w:eastAsia="en-US"/>
        </w:rPr>
        <w:t>В</w:t>
      </w:r>
      <w:r w:rsidR="009C2291" w:rsidRPr="007F7830">
        <w:rPr>
          <w:rFonts w:eastAsia="Calibri"/>
          <w:bCs/>
          <w:sz w:val="28"/>
          <w:szCs w:val="28"/>
          <w:lang w:val="kk-KZ" w:eastAsia="en-US"/>
        </w:rPr>
        <w:t>ысокий уровень –1</w:t>
      </w:r>
      <w:r w:rsidRPr="007F7830">
        <w:rPr>
          <w:rFonts w:eastAsia="Calibri"/>
          <w:bCs/>
          <w:sz w:val="28"/>
          <w:szCs w:val="28"/>
          <w:lang w:val="kk-KZ" w:eastAsia="en-US"/>
        </w:rPr>
        <w:t>ребенок</w:t>
      </w:r>
      <w:r w:rsidR="009C2291" w:rsidRPr="007F7830">
        <w:rPr>
          <w:rFonts w:eastAsia="Calibri"/>
          <w:bCs/>
          <w:sz w:val="28"/>
          <w:szCs w:val="28"/>
          <w:lang w:val="kk-KZ" w:eastAsia="en-US"/>
        </w:rPr>
        <w:t>,</w:t>
      </w:r>
      <w:r w:rsidRPr="007F7830">
        <w:rPr>
          <w:rFonts w:eastAsia="Calibri"/>
          <w:bCs/>
          <w:sz w:val="28"/>
          <w:szCs w:val="28"/>
          <w:lang w:val="kk-KZ" w:eastAsia="en-US"/>
        </w:rPr>
        <w:t xml:space="preserve"> что составляет 100%</w:t>
      </w:r>
      <w:r w:rsidR="009C2291" w:rsidRPr="007F7830">
        <w:rPr>
          <w:rFonts w:eastAsia="Calibri"/>
          <w:bCs/>
          <w:sz w:val="28"/>
          <w:szCs w:val="28"/>
          <w:lang w:val="kk-KZ" w:eastAsia="en-US"/>
        </w:rPr>
        <w:t xml:space="preserve"> </w:t>
      </w:r>
    </w:p>
    <w:p w:rsidR="00D77DAC" w:rsidRPr="007F7830" w:rsidRDefault="009C2291" w:rsidP="009C2291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F7830">
        <w:rPr>
          <w:rFonts w:eastAsia="Calibri"/>
          <w:bCs/>
          <w:sz w:val="28"/>
          <w:szCs w:val="28"/>
          <w:lang w:val="kk-KZ" w:eastAsia="en-US"/>
        </w:rPr>
        <w:t xml:space="preserve">средний – 0, 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>что составляет 0%</w:t>
      </w:r>
    </w:p>
    <w:p w:rsidR="00D77DAC" w:rsidRDefault="00F32677" w:rsidP="009C2291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F7830">
        <w:rPr>
          <w:rFonts w:eastAsia="Calibri"/>
          <w:bCs/>
          <w:sz w:val="28"/>
          <w:szCs w:val="28"/>
          <w:lang w:val="kk-KZ" w:eastAsia="en-US"/>
        </w:rPr>
        <w:t>низкий- 0, что составляет 0%;</w:t>
      </w:r>
    </w:p>
    <w:p w:rsidR="00867113" w:rsidRPr="00867113" w:rsidRDefault="00867113" w:rsidP="009C2291">
      <w:pPr>
        <w:pStyle w:val="a3"/>
        <w:ind w:left="111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 xml:space="preserve">Доля среднего и высокого уровня составляет </w:t>
      </w:r>
      <w:r>
        <w:rPr>
          <w:rFonts w:eastAsia="Calibri"/>
          <w:bCs/>
          <w:sz w:val="28"/>
          <w:szCs w:val="28"/>
          <w:lang w:eastAsia="en-US"/>
        </w:rPr>
        <w:t>– 100%</w:t>
      </w:r>
    </w:p>
    <w:p w:rsidR="00D77DAC" w:rsidRPr="00520948" w:rsidRDefault="00F32677" w:rsidP="005209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52094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В </w:t>
      </w:r>
      <w:r w:rsidR="00B149E9" w:rsidRPr="0052094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разновозрастной группе (</w:t>
      </w:r>
      <w:r w:rsidR="00B149E9" w:rsidRPr="0052094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дети 3х лет)</w:t>
      </w:r>
      <w:r w:rsidRPr="0052094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 приняло участие</w:t>
      </w:r>
      <w:r w:rsidR="009C2291" w:rsidRPr="0052094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6</w:t>
      </w:r>
      <w:r w:rsidR="00D77DAC" w:rsidRPr="0052094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воспитанников</w:t>
      </w:r>
      <w:r w:rsidR="009C2291" w:rsidRPr="0052094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. </w:t>
      </w:r>
    </w:p>
    <w:p w:rsidR="00F32677" w:rsidRPr="007F7830" w:rsidRDefault="00F32677" w:rsidP="00F32677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F7830">
        <w:rPr>
          <w:rFonts w:eastAsia="Calibri"/>
          <w:bCs/>
          <w:sz w:val="28"/>
          <w:szCs w:val="28"/>
          <w:lang w:val="kk-KZ" w:eastAsia="en-US"/>
        </w:rPr>
        <w:t>В результате мы имеем следующие показатели:</w:t>
      </w:r>
    </w:p>
    <w:p w:rsidR="00D77DAC" w:rsidRPr="007F7830" w:rsidRDefault="009C2291" w:rsidP="009C2291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F7830">
        <w:rPr>
          <w:rFonts w:eastAsia="Calibri"/>
          <w:bCs/>
          <w:sz w:val="28"/>
          <w:szCs w:val="28"/>
          <w:lang w:val="kk-KZ" w:eastAsia="en-US"/>
        </w:rPr>
        <w:t xml:space="preserve">Высокий –5, 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>что составляет 83,3%</w:t>
      </w:r>
    </w:p>
    <w:p w:rsidR="00D77DAC" w:rsidRPr="007F7830" w:rsidRDefault="009C2291" w:rsidP="009C2291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F7830">
        <w:rPr>
          <w:rFonts w:eastAsia="Calibri"/>
          <w:bCs/>
          <w:sz w:val="28"/>
          <w:szCs w:val="28"/>
          <w:lang w:val="kk-KZ" w:eastAsia="en-US"/>
        </w:rPr>
        <w:t xml:space="preserve">средний- 1, </w:t>
      </w:r>
      <w:r w:rsidR="00F32677" w:rsidRPr="007F7830">
        <w:rPr>
          <w:rFonts w:eastAsia="Calibri"/>
          <w:bCs/>
          <w:sz w:val="28"/>
          <w:szCs w:val="28"/>
          <w:lang w:val="kk-KZ" w:eastAsia="en-US"/>
        </w:rPr>
        <w:t>что составляет 16,7%</w:t>
      </w:r>
    </w:p>
    <w:p w:rsidR="009C2291" w:rsidRPr="007F7830" w:rsidRDefault="00F32677" w:rsidP="009C2291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F7830">
        <w:rPr>
          <w:rFonts w:eastAsia="Calibri"/>
          <w:bCs/>
          <w:sz w:val="28"/>
          <w:szCs w:val="28"/>
          <w:lang w:val="kk-KZ" w:eastAsia="en-US"/>
        </w:rPr>
        <w:t>низкий – 0, что составляет 0%</w:t>
      </w:r>
    </w:p>
    <w:p w:rsidR="00867113" w:rsidRPr="00867113" w:rsidRDefault="00867113" w:rsidP="00867113">
      <w:pPr>
        <w:pStyle w:val="a3"/>
        <w:ind w:left="111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 xml:space="preserve">Доля среднего и высокого уровня составляет </w:t>
      </w:r>
      <w:r>
        <w:rPr>
          <w:rFonts w:eastAsia="Calibri"/>
          <w:bCs/>
          <w:sz w:val="28"/>
          <w:szCs w:val="28"/>
          <w:lang w:eastAsia="en-US"/>
        </w:rPr>
        <w:t>– 100%</w:t>
      </w:r>
    </w:p>
    <w:p w:rsidR="00B149E9" w:rsidRDefault="00B149E9" w:rsidP="0052094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5. </w:t>
      </w:r>
      <w:r w:rsidRPr="00B149E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Достижения детей и воспитателей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:</w:t>
      </w:r>
    </w:p>
    <w:p w:rsidR="00B149E9" w:rsidRPr="00B149E9" w:rsidRDefault="00B149E9" w:rsidP="00B149E9">
      <w:pPr>
        <w:pStyle w:val="a3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1. </w:t>
      </w:r>
      <w:r w:rsidRPr="00B149E9">
        <w:rPr>
          <w:rFonts w:eastAsia="Calibri"/>
          <w:sz w:val="28"/>
          <w:szCs w:val="28"/>
          <w:lang w:val="kk-KZ" w:eastAsia="en-US"/>
        </w:rPr>
        <w:t>Предшкольный класс – участие в республиканской акции «Бірінғай өрт қаупсіздігі»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B149E9">
        <w:rPr>
          <w:rFonts w:eastAsia="Calibri"/>
          <w:sz w:val="28"/>
          <w:szCs w:val="28"/>
          <w:lang w:eastAsia="en-US"/>
        </w:rPr>
        <w:t xml:space="preserve">. </w:t>
      </w:r>
    </w:p>
    <w:p w:rsidR="00B149E9" w:rsidRPr="00B149E9" w:rsidRDefault="00B149E9" w:rsidP="00B149E9">
      <w:pPr>
        <w:pStyle w:val="a3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B149E9">
        <w:rPr>
          <w:rFonts w:eastAsia="Calibri"/>
          <w:sz w:val="28"/>
          <w:szCs w:val="28"/>
          <w:lang w:eastAsia="en-US"/>
        </w:rPr>
        <w:t>Участие в Республиканском конкурсе</w:t>
      </w:r>
      <w:r>
        <w:rPr>
          <w:rFonts w:eastAsia="Calibri"/>
          <w:sz w:val="28"/>
          <w:szCs w:val="28"/>
          <w:lang w:eastAsia="en-US"/>
        </w:rPr>
        <w:t xml:space="preserve"> (районный этап)</w:t>
      </w:r>
      <w:r w:rsidRPr="00B149E9">
        <w:rPr>
          <w:rFonts w:eastAsia="Calibri"/>
          <w:sz w:val="28"/>
          <w:szCs w:val="28"/>
          <w:lang w:eastAsia="en-US"/>
        </w:rPr>
        <w:t xml:space="preserve"> национальных игр для дошкольного возраста «</w:t>
      </w:r>
      <w:proofErr w:type="spellStart"/>
      <w:r w:rsidRPr="00B149E9">
        <w:rPr>
          <w:rFonts w:eastAsia="Calibri"/>
          <w:sz w:val="28"/>
          <w:szCs w:val="28"/>
          <w:lang w:eastAsia="en-US"/>
        </w:rPr>
        <w:t>Ханталапай</w:t>
      </w:r>
      <w:proofErr w:type="spellEnd"/>
      <w:r w:rsidRPr="00B149E9">
        <w:rPr>
          <w:rFonts w:eastAsia="Calibri"/>
          <w:sz w:val="28"/>
          <w:szCs w:val="28"/>
          <w:lang w:eastAsia="en-US"/>
        </w:rPr>
        <w:t xml:space="preserve">». </w:t>
      </w:r>
    </w:p>
    <w:p w:rsidR="00D77DAC" w:rsidRPr="00324621" w:rsidRDefault="00B149E9" w:rsidP="00520948">
      <w:pPr>
        <w:pStyle w:val="a3"/>
        <w:numPr>
          <w:ilvl w:val="0"/>
          <w:numId w:val="6"/>
        </w:numPr>
        <w:ind w:left="284" w:hanging="284"/>
        <w:jc w:val="both"/>
        <w:rPr>
          <w:rFonts w:eastAsia="Calibri"/>
          <w:b/>
          <w:sz w:val="28"/>
          <w:szCs w:val="28"/>
          <w:lang w:val="kk-KZ" w:eastAsia="en-US"/>
        </w:rPr>
      </w:pPr>
      <w:r w:rsidRPr="00324621">
        <w:rPr>
          <w:rFonts w:eastAsia="Calibri"/>
          <w:b/>
          <w:sz w:val="28"/>
          <w:szCs w:val="28"/>
          <w:lang w:val="kk-KZ" w:eastAsia="en-US"/>
        </w:rPr>
        <w:t>Достижения педагога дошкольной организации</w:t>
      </w:r>
      <w:r w:rsidR="00DB28B3" w:rsidRPr="00324621">
        <w:rPr>
          <w:rFonts w:eastAsia="Calibri"/>
          <w:b/>
          <w:sz w:val="28"/>
          <w:szCs w:val="28"/>
          <w:lang w:val="kk-KZ" w:eastAsia="en-US"/>
        </w:rPr>
        <w:t xml:space="preserve"> - </w:t>
      </w:r>
      <w:r w:rsidR="00D77DAC" w:rsidRPr="00324621">
        <w:rPr>
          <w:rFonts w:eastAsia="Calibri"/>
          <w:b/>
          <w:sz w:val="28"/>
          <w:szCs w:val="28"/>
          <w:lang w:val="kk-KZ" w:eastAsia="en-US"/>
        </w:rPr>
        <w:t>нет</w:t>
      </w:r>
      <w:r w:rsidR="00DB28B3" w:rsidRPr="00324621">
        <w:rPr>
          <w:rFonts w:eastAsia="Calibri"/>
          <w:b/>
          <w:sz w:val="28"/>
          <w:szCs w:val="28"/>
          <w:lang w:val="kk-KZ" w:eastAsia="en-US"/>
        </w:rPr>
        <w:t>.</w:t>
      </w:r>
    </w:p>
    <w:p w:rsidR="00D77DAC" w:rsidRPr="00324621" w:rsidRDefault="00D77DAC" w:rsidP="00520948">
      <w:pPr>
        <w:pStyle w:val="a3"/>
        <w:numPr>
          <w:ilvl w:val="0"/>
          <w:numId w:val="6"/>
        </w:numPr>
        <w:ind w:left="284" w:hanging="284"/>
        <w:jc w:val="both"/>
        <w:rPr>
          <w:rFonts w:eastAsia="Calibri"/>
          <w:b/>
          <w:sz w:val="28"/>
          <w:szCs w:val="28"/>
          <w:lang w:val="kk-KZ" w:eastAsia="en-US"/>
        </w:rPr>
      </w:pPr>
      <w:r w:rsidRPr="00324621">
        <w:rPr>
          <w:rFonts w:eastAsia="Calibri"/>
          <w:b/>
          <w:sz w:val="28"/>
          <w:szCs w:val="28"/>
          <w:lang w:val="kk-KZ" w:eastAsia="en-US"/>
        </w:rPr>
        <w:t>Достижения учителей:</w:t>
      </w:r>
    </w:p>
    <w:p w:rsidR="00D77DAC" w:rsidRDefault="00D77DAC" w:rsidP="00D77DAC">
      <w:pPr>
        <w:pStyle w:val="a3"/>
        <w:ind w:left="111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1. </w:t>
      </w:r>
      <w:r w:rsidRPr="00D77DAC">
        <w:rPr>
          <w:rFonts w:eastAsia="Calibri"/>
          <w:sz w:val="28"/>
          <w:szCs w:val="28"/>
          <w:lang w:val="kk-KZ" w:eastAsia="en-US"/>
        </w:rPr>
        <w:t>Р</w:t>
      </w:r>
      <w:r w:rsidRPr="00D77DAC">
        <w:rPr>
          <w:rFonts w:eastAsia="Calibri"/>
          <w:bCs/>
          <w:sz w:val="28"/>
          <w:szCs w:val="28"/>
          <w:lang w:val="kk-KZ" w:eastAsia="en-US"/>
        </w:rPr>
        <w:t>айонный семинар</w:t>
      </w:r>
      <w:r w:rsidRPr="00D77DAC">
        <w:rPr>
          <w:rFonts w:eastAsia="Calibri"/>
          <w:b/>
          <w:bCs/>
          <w:sz w:val="28"/>
          <w:szCs w:val="28"/>
          <w:lang w:val="kk-KZ" w:eastAsia="en-US"/>
        </w:rPr>
        <w:t xml:space="preserve"> </w:t>
      </w:r>
      <w:r w:rsidRPr="00D77DAC">
        <w:rPr>
          <w:rFonts w:eastAsia="Calibri"/>
          <w:bCs/>
          <w:sz w:val="28"/>
          <w:szCs w:val="28"/>
          <w:lang w:val="kk-KZ" w:eastAsia="en-US"/>
        </w:rPr>
        <w:t xml:space="preserve">для учителей начальных классов </w:t>
      </w:r>
      <w:r w:rsidRPr="00D77DAC">
        <w:rPr>
          <w:sz w:val="28"/>
          <w:lang w:val="kk-KZ"/>
        </w:rPr>
        <w:t xml:space="preserve">«Будущее нации - в воспитании поколения» - </w:t>
      </w:r>
      <w:r w:rsidRPr="00D77DAC">
        <w:rPr>
          <w:rFonts w:eastAsia="Calibri"/>
          <w:bCs/>
          <w:sz w:val="28"/>
          <w:szCs w:val="28"/>
          <w:lang w:val="kk-KZ" w:eastAsia="en-US"/>
        </w:rPr>
        <w:t>Сандыбаева С.К., Литвиненко В.А., Темирбаева А.К.</w:t>
      </w:r>
      <w:r w:rsidRPr="00D77DAC">
        <w:rPr>
          <w:rFonts w:eastAsia="Calibri"/>
          <w:sz w:val="28"/>
          <w:szCs w:val="28"/>
          <w:lang w:val="kk-KZ" w:eastAsia="en-US"/>
        </w:rPr>
        <w:t xml:space="preserve">, </w:t>
      </w:r>
    </w:p>
    <w:p w:rsidR="00DB28B3" w:rsidRDefault="00D77DAC" w:rsidP="00CF538C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5C6ED3">
        <w:rPr>
          <w:rFonts w:eastAsia="Calibri"/>
          <w:sz w:val="28"/>
          <w:szCs w:val="28"/>
          <w:lang w:val="kk-KZ" w:eastAsia="en-US"/>
        </w:rPr>
        <w:t xml:space="preserve">2. </w:t>
      </w:r>
      <w:r w:rsidRPr="005C6ED3">
        <w:rPr>
          <w:rFonts w:eastAsia="Calibri"/>
          <w:bCs/>
          <w:sz w:val="28"/>
          <w:szCs w:val="28"/>
          <w:lang w:val="kk-KZ" w:eastAsia="en-US"/>
        </w:rPr>
        <w:t>Республиканский математикческий турнир «Бастау»</w:t>
      </w:r>
      <w:r w:rsidR="006D6D83" w:rsidRPr="006D6D83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="006D6D83" w:rsidRPr="005C6ED3">
        <w:rPr>
          <w:rFonts w:eastAsia="Calibri"/>
          <w:bCs/>
          <w:sz w:val="28"/>
          <w:szCs w:val="28"/>
          <w:lang w:val="kk-KZ" w:eastAsia="en-US"/>
        </w:rPr>
        <w:t>(районный этап)</w:t>
      </w:r>
      <w:r w:rsidRPr="005C6ED3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="006D6D83">
        <w:rPr>
          <w:rFonts w:eastAsia="Calibri"/>
          <w:bCs/>
          <w:sz w:val="28"/>
          <w:szCs w:val="28"/>
          <w:lang w:val="kk-KZ" w:eastAsia="en-US"/>
        </w:rPr>
        <w:t xml:space="preserve">- </w:t>
      </w:r>
      <w:r w:rsidR="006D6D83" w:rsidRPr="005C6ED3">
        <w:rPr>
          <w:rFonts w:eastAsia="Calibri"/>
          <w:bCs/>
          <w:sz w:val="28"/>
          <w:szCs w:val="28"/>
          <w:lang w:val="kk-KZ" w:eastAsia="en-US"/>
        </w:rPr>
        <w:t>3 место</w:t>
      </w:r>
      <w:r w:rsidR="006D6D83" w:rsidRPr="006D6D83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="006D6D83">
        <w:rPr>
          <w:rFonts w:eastAsia="Calibri"/>
          <w:bCs/>
          <w:sz w:val="28"/>
          <w:szCs w:val="28"/>
          <w:lang w:val="kk-KZ" w:eastAsia="en-US"/>
        </w:rPr>
        <w:t>Байжанова Гаухар 3 класс – учитель Сандыбаева С.К.;</w:t>
      </w:r>
    </w:p>
    <w:p w:rsidR="006D6D83" w:rsidRDefault="006D6D83" w:rsidP="006D6D83">
      <w:pPr>
        <w:pStyle w:val="a3"/>
        <w:ind w:left="1119"/>
        <w:rPr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 w:eastAsia="en-US"/>
        </w:rPr>
        <w:t>3.</w:t>
      </w:r>
      <w:r w:rsidRPr="00B020C1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Республиканская интеллектуальная олимпиада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kk-KZ"/>
        </w:rPr>
        <w:t>Ақ бота</w:t>
      </w:r>
      <w:r>
        <w:rPr>
          <w:bCs/>
          <w:sz w:val="28"/>
          <w:szCs w:val="28"/>
        </w:rPr>
        <w:t>»</w:t>
      </w:r>
      <w:r w:rsidR="008F2F5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</w:p>
    <w:p w:rsidR="006D6D83" w:rsidRDefault="006D6D83" w:rsidP="006D6D83">
      <w:pPr>
        <w:pStyle w:val="a3"/>
        <w:ind w:left="1119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proofErr w:type="spellStart"/>
      <w:r>
        <w:rPr>
          <w:sz w:val="28"/>
          <w:szCs w:val="28"/>
        </w:rPr>
        <w:t>Молдабаева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Хадиджа</w:t>
      </w:r>
      <w:proofErr w:type="spellEnd"/>
      <w:r>
        <w:rPr>
          <w:sz w:val="28"/>
          <w:szCs w:val="28"/>
        </w:rPr>
        <w:t xml:space="preserve"> 1 класс </w:t>
      </w:r>
      <w:r>
        <w:rPr>
          <w:sz w:val="28"/>
          <w:szCs w:val="28"/>
          <w:lang w:val="kk-KZ"/>
        </w:rPr>
        <w:t>- учит</w:t>
      </w:r>
      <w:r>
        <w:rPr>
          <w:sz w:val="28"/>
          <w:szCs w:val="28"/>
        </w:rPr>
        <w:t xml:space="preserve">ель </w:t>
      </w:r>
      <w:proofErr w:type="spellStart"/>
      <w:r>
        <w:rPr>
          <w:sz w:val="28"/>
          <w:szCs w:val="28"/>
        </w:rPr>
        <w:t>Темирбаева</w:t>
      </w:r>
      <w:proofErr w:type="spellEnd"/>
      <w:r>
        <w:rPr>
          <w:sz w:val="28"/>
          <w:szCs w:val="28"/>
        </w:rPr>
        <w:t xml:space="preserve"> А.К.;  </w:t>
      </w:r>
    </w:p>
    <w:p w:rsidR="006D6D83" w:rsidRDefault="006D6D83" w:rsidP="006D6D83">
      <w:pPr>
        <w:pStyle w:val="a3"/>
        <w:ind w:left="1119"/>
        <w:rPr>
          <w:sz w:val="28"/>
          <w:szCs w:val="28"/>
        </w:rPr>
      </w:pPr>
      <w:r>
        <w:rPr>
          <w:sz w:val="28"/>
          <w:szCs w:val="28"/>
        </w:rPr>
        <w:t xml:space="preserve">3 место Литвиненко Екатерина 2 класс – учитель Литвиненко В.А.; 3 место  </w:t>
      </w:r>
      <w:proofErr w:type="spellStart"/>
      <w:r>
        <w:rPr>
          <w:sz w:val="28"/>
          <w:szCs w:val="28"/>
        </w:rPr>
        <w:t>Максимчук</w:t>
      </w:r>
      <w:proofErr w:type="spellEnd"/>
      <w:r>
        <w:rPr>
          <w:sz w:val="28"/>
          <w:szCs w:val="28"/>
        </w:rPr>
        <w:t xml:space="preserve"> Артем 2 класс - учитель Литвиненко В.А.; </w:t>
      </w:r>
    </w:p>
    <w:p w:rsidR="006D6D83" w:rsidRDefault="006D6D83" w:rsidP="006D6D83">
      <w:pPr>
        <w:pStyle w:val="a3"/>
        <w:ind w:left="1119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proofErr w:type="spellStart"/>
      <w:r>
        <w:rPr>
          <w:sz w:val="28"/>
          <w:szCs w:val="28"/>
        </w:rPr>
        <w:t>Байжанова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Гаухар</w:t>
      </w:r>
      <w:proofErr w:type="spellEnd"/>
      <w:r>
        <w:rPr>
          <w:sz w:val="28"/>
          <w:szCs w:val="28"/>
        </w:rPr>
        <w:t xml:space="preserve"> 3 класс - </w:t>
      </w:r>
      <w:bookmarkStart w:id="2" w:name="_Hlk186450947"/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Сандыбаева</w:t>
      </w:r>
      <w:proofErr w:type="spellEnd"/>
      <w:r>
        <w:rPr>
          <w:sz w:val="28"/>
          <w:szCs w:val="28"/>
        </w:rPr>
        <w:t xml:space="preserve"> С.К.</w:t>
      </w:r>
      <w:bookmarkEnd w:id="2"/>
    </w:p>
    <w:p w:rsidR="00520948" w:rsidRPr="00520948" w:rsidRDefault="00CF538C" w:rsidP="00B149E9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324621">
        <w:rPr>
          <w:rFonts w:eastAsia="Calibri"/>
          <w:b/>
          <w:sz w:val="28"/>
          <w:szCs w:val="28"/>
          <w:lang w:val="kk-KZ" w:eastAsia="en-US"/>
        </w:rPr>
        <w:t>Достижения  по воспитательной работе</w:t>
      </w:r>
      <w:r w:rsidR="00520948">
        <w:rPr>
          <w:rFonts w:eastAsia="Calibri"/>
          <w:b/>
          <w:bCs/>
          <w:sz w:val="28"/>
          <w:szCs w:val="28"/>
          <w:lang w:val="kk-KZ" w:eastAsia="en-US"/>
        </w:rPr>
        <w:t xml:space="preserve">. </w:t>
      </w:r>
    </w:p>
    <w:p w:rsidR="00CF538C" w:rsidRPr="00520948" w:rsidRDefault="00520948" w:rsidP="00520948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948">
        <w:rPr>
          <w:rFonts w:ascii="Times New Roman" w:hAnsi="Times New Roman" w:cs="Times New Roman"/>
          <w:sz w:val="28"/>
          <w:szCs w:val="28"/>
        </w:rPr>
        <w:t>Вся воспитательная работа школы построена 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948">
        <w:rPr>
          <w:rFonts w:ascii="Times New Roman" w:hAnsi="Times New Roman" w:cs="Times New Roman"/>
          <w:sz w:val="28"/>
          <w:szCs w:val="28"/>
        </w:rPr>
        <w:t>программы «</w:t>
      </w:r>
      <w:r w:rsidRPr="00520948">
        <w:rPr>
          <w:rFonts w:ascii="Times New Roman" w:hAnsi="Times New Roman" w:cs="Times New Roman"/>
          <w:sz w:val="28"/>
          <w:szCs w:val="28"/>
          <w:lang w:val="kk-KZ"/>
        </w:rPr>
        <w:t>Біртұтас тәрбие</w:t>
      </w:r>
      <w:r w:rsidRPr="00520948">
        <w:rPr>
          <w:rFonts w:ascii="Times New Roman" w:hAnsi="Times New Roman" w:cs="Times New Roman"/>
          <w:sz w:val="28"/>
          <w:szCs w:val="28"/>
        </w:rPr>
        <w:t>». В школе оформлен стенд, во всех классах вывешены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948">
        <w:rPr>
          <w:rFonts w:ascii="Times New Roman" w:hAnsi="Times New Roman" w:cs="Times New Roman"/>
          <w:sz w:val="28"/>
          <w:szCs w:val="28"/>
        </w:rPr>
        <w:t xml:space="preserve">цитаты месяца и недели. </w:t>
      </w:r>
    </w:p>
    <w:p w:rsidR="00A85425" w:rsidRDefault="00CF538C" w:rsidP="00520948">
      <w:pPr>
        <w:pStyle w:val="a3"/>
        <w:ind w:left="1119"/>
        <w:jc w:val="both"/>
        <w:rPr>
          <w:sz w:val="28"/>
          <w:szCs w:val="28"/>
        </w:rPr>
      </w:pPr>
      <w:r w:rsidRPr="00CF538C">
        <w:rPr>
          <w:rFonts w:eastAsia="Calibri"/>
          <w:bCs/>
          <w:sz w:val="28"/>
          <w:szCs w:val="28"/>
          <w:lang w:eastAsia="en-US"/>
        </w:rPr>
        <w:t>1.</w:t>
      </w:r>
      <w:r w:rsidR="00A85425" w:rsidRPr="00A85425">
        <w:rPr>
          <w:sz w:val="28"/>
          <w:szCs w:val="28"/>
        </w:rPr>
        <w:t xml:space="preserve"> </w:t>
      </w:r>
      <w:r w:rsidR="00A85425">
        <w:rPr>
          <w:sz w:val="28"/>
          <w:szCs w:val="28"/>
        </w:rPr>
        <w:t xml:space="preserve">В школе </w:t>
      </w:r>
      <w:r w:rsidR="00F1197B">
        <w:rPr>
          <w:sz w:val="28"/>
          <w:szCs w:val="28"/>
        </w:rPr>
        <w:t>организована «Школа бабушек», где старшее поколение передает свой опыт девочкам.</w:t>
      </w:r>
    </w:p>
    <w:p w:rsidR="00A85425" w:rsidRDefault="00A85425" w:rsidP="00520948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>
        <w:rPr>
          <w:sz w:val="28"/>
          <w:szCs w:val="28"/>
        </w:rPr>
        <w:t xml:space="preserve">2. </w:t>
      </w:r>
      <w:r w:rsidR="00F1197B">
        <w:rPr>
          <w:sz w:val="28"/>
          <w:szCs w:val="28"/>
        </w:rPr>
        <w:t xml:space="preserve">Создан </w:t>
      </w:r>
      <w:proofErr w:type="spellStart"/>
      <w:r w:rsidR="00F1197B">
        <w:rPr>
          <w:sz w:val="28"/>
          <w:szCs w:val="28"/>
        </w:rPr>
        <w:t>этно</w:t>
      </w:r>
      <w:proofErr w:type="spellEnd"/>
      <w:r w:rsidR="00F1197B">
        <w:rPr>
          <w:sz w:val="28"/>
          <w:szCs w:val="28"/>
        </w:rPr>
        <w:t xml:space="preserve"> – уголок руками бабушек и жителями села.</w:t>
      </w:r>
    </w:p>
    <w:p w:rsidR="00F1197B" w:rsidRDefault="00A85425" w:rsidP="00A85425">
      <w:pPr>
        <w:pStyle w:val="a3"/>
        <w:ind w:left="1119"/>
        <w:jc w:val="both"/>
        <w:rPr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="00F1197B">
        <w:rPr>
          <w:sz w:val="28"/>
          <w:szCs w:val="28"/>
        </w:rPr>
        <w:t>«</w:t>
      </w:r>
      <w:r w:rsidR="00F1197B">
        <w:rPr>
          <w:sz w:val="28"/>
          <w:szCs w:val="28"/>
          <w:lang w:val="kk-KZ"/>
        </w:rPr>
        <w:t>Өнегелі 15 минут» - п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роводились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ежедневн</w:t>
      </w:r>
      <w:r w:rsidR="00F1197B">
        <w:rPr>
          <w:rFonts w:eastAsia="Calibri"/>
          <w:bCs/>
          <w:sz w:val="28"/>
          <w:szCs w:val="28"/>
          <w:lang w:eastAsia="en-US"/>
        </w:rPr>
        <w:t>ые</w:t>
      </w:r>
      <w:r w:rsidRPr="00CF538C">
        <w:rPr>
          <w:rFonts w:eastAsia="Calibri"/>
          <w:bCs/>
          <w:sz w:val="28"/>
          <w:szCs w:val="28"/>
          <w:lang w:eastAsia="en-US"/>
        </w:rPr>
        <w:t xml:space="preserve"> беседы с родителями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85425" w:rsidRDefault="00F1197B" w:rsidP="00A85425">
      <w:pPr>
        <w:pStyle w:val="a3"/>
        <w:ind w:left="11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F538C">
        <w:rPr>
          <w:sz w:val="28"/>
          <w:szCs w:val="28"/>
        </w:rPr>
        <w:t xml:space="preserve">«Ұлттық </w:t>
      </w:r>
      <w:proofErr w:type="spellStart"/>
      <w:r w:rsidRPr="00CF538C">
        <w:rPr>
          <w:sz w:val="28"/>
          <w:szCs w:val="28"/>
        </w:rPr>
        <w:t>ойын</w:t>
      </w:r>
      <w:proofErr w:type="spellEnd"/>
      <w:r w:rsidRPr="00CF538C">
        <w:rPr>
          <w:sz w:val="28"/>
          <w:szCs w:val="28"/>
        </w:rPr>
        <w:t xml:space="preserve"> – ұлт қазынасы»</w:t>
      </w:r>
      <w:r>
        <w:rPr>
          <w:sz w:val="28"/>
          <w:szCs w:val="28"/>
        </w:rPr>
        <w:t>.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85425" w:rsidRPr="00CF538C">
        <w:rPr>
          <w:sz w:val="28"/>
          <w:szCs w:val="28"/>
        </w:rPr>
        <w:t xml:space="preserve"> течение перемен дети </w:t>
      </w:r>
      <w:r>
        <w:rPr>
          <w:sz w:val="28"/>
          <w:szCs w:val="28"/>
        </w:rPr>
        <w:t xml:space="preserve">ежедневно </w:t>
      </w:r>
      <w:r w:rsidR="00A85425" w:rsidRPr="00CF538C">
        <w:rPr>
          <w:sz w:val="28"/>
          <w:szCs w:val="28"/>
        </w:rPr>
        <w:t>играли в</w:t>
      </w:r>
      <w:r w:rsidR="006E57E5">
        <w:rPr>
          <w:sz w:val="28"/>
          <w:szCs w:val="28"/>
        </w:rPr>
        <w:t xml:space="preserve"> национальные </w:t>
      </w:r>
      <w:r w:rsidR="00A85425" w:rsidRPr="00CF538C">
        <w:rPr>
          <w:sz w:val="28"/>
          <w:szCs w:val="28"/>
        </w:rPr>
        <w:t xml:space="preserve"> игры</w:t>
      </w:r>
      <w:r w:rsidR="006E57E5">
        <w:rPr>
          <w:sz w:val="28"/>
          <w:szCs w:val="28"/>
        </w:rPr>
        <w:t>.</w:t>
      </w:r>
    </w:p>
    <w:p w:rsidR="00A85425" w:rsidRDefault="00F1197B" w:rsidP="00A85425">
      <w:pPr>
        <w:pStyle w:val="a3"/>
        <w:ind w:left="11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5425">
        <w:rPr>
          <w:sz w:val="28"/>
          <w:szCs w:val="28"/>
        </w:rPr>
        <w:t>.</w:t>
      </w:r>
      <w:r w:rsidR="006E57E5" w:rsidRPr="006E57E5">
        <w:rPr>
          <w:sz w:val="28"/>
          <w:szCs w:val="28"/>
        </w:rPr>
        <w:t xml:space="preserve"> </w:t>
      </w:r>
      <w:r w:rsidR="006E57E5" w:rsidRPr="00CF538C">
        <w:rPr>
          <w:sz w:val="28"/>
          <w:szCs w:val="28"/>
        </w:rPr>
        <w:t>«Үнемді тұтыну»</w:t>
      </w:r>
      <w:r w:rsidR="006E57E5">
        <w:rPr>
          <w:sz w:val="28"/>
          <w:szCs w:val="28"/>
        </w:rPr>
        <w:t xml:space="preserve">. </w:t>
      </w:r>
      <w:r w:rsidR="00A85425">
        <w:rPr>
          <w:sz w:val="28"/>
          <w:szCs w:val="28"/>
        </w:rPr>
        <w:t xml:space="preserve">Размещены информационные </w:t>
      </w:r>
      <w:proofErr w:type="spellStart"/>
      <w:r w:rsidR="00A85425">
        <w:rPr>
          <w:sz w:val="28"/>
          <w:szCs w:val="28"/>
        </w:rPr>
        <w:t>стикеры</w:t>
      </w:r>
      <w:proofErr w:type="spellEnd"/>
      <w:r w:rsidR="00A85425">
        <w:rPr>
          <w:sz w:val="28"/>
          <w:szCs w:val="28"/>
        </w:rPr>
        <w:t xml:space="preserve"> в непосредственной близости от кранов</w:t>
      </w:r>
      <w:r w:rsidR="006E57E5">
        <w:rPr>
          <w:sz w:val="28"/>
          <w:szCs w:val="28"/>
        </w:rPr>
        <w:t xml:space="preserve">, </w:t>
      </w:r>
      <w:r w:rsidR="00A85425">
        <w:rPr>
          <w:sz w:val="28"/>
          <w:szCs w:val="28"/>
        </w:rPr>
        <w:t>электрических</w:t>
      </w:r>
      <w:r>
        <w:rPr>
          <w:sz w:val="28"/>
          <w:szCs w:val="28"/>
        </w:rPr>
        <w:t xml:space="preserve"> розеток и</w:t>
      </w:r>
      <w:r w:rsidR="00A85425">
        <w:rPr>
          <w:sz w:val="28"/>
          <w:szCs w:val="28"/>
        </w:rPr>
        <w:t xml:space="preserve"> выключателей, </w:t>
      </w:r>
      <w:r>
        <w:rPr>
          <w:sz w:val="28"/>
          <w:szCs w:val="28"/>
        </w:rPr>
        <w:t>для</w:t>
      </w:r>
      <w:r w:rsidR="00A8542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A85425">
        <w:rPr>
          <w:sz w:val="28"/>
          <w:szCs w:val="28"/>
        </w:rPr>
        <w:t xml:space="preserve"> бережно</w:t>
      </w:r>
      <w:r>
        <w:rPr>
          <w:sz w:val="28"/>
          <w:szCs w:val="28"/>
        </w:rPr>
        <w:t>го</w:t>
      </w:r>
      <w:r w:rsidR="00A85425" w:rsidRPr="00CF538C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="00A85425" w:rsidRPr="00CF538C">
        <w:rPr>
          <w:sz w:val="28"/>
          <w:szCs w:val="28"/>
        </w:rPr>
        <w:t xml:space="preserve"> к природным ресурсам</w:t>
      </w:r>
      <w:r w:rsidR="00A85425">
        <w:rPr>
          <w:sz w:val="28"/>
          <w:szCs w:val="28"/>
        </w:rPr>
        <w:t xml:space="preserve"> </w:t>
      </w:r>
      <w:r w:rsidR="00A85425">
        <w:rPr>
          <w:rFonts w:eastAsia="Calibri"/>
          <w:sz w:val="28"/>
          <w:szCs w:val="28"/>
          <w:lang w:val="kk-KZ"/>
        </w:rPr>
        <w:t>(воде, электроэнергии)</w:t>
      </w:r>
      <w:r w:rsidR="006E57E5">
        <w:rPr>
          <w:rFonts w:eastAsia="Calibri"/>
          <w:sz w:val="28"/>
          <w:szCs w:val="28"/>
          <w:lang w:val="kk-KZ"/>
        </w:rPr>
        <w:t>.</w:t>
      </w:r>
      <w:r w:rsidR="00A85425">
        <w:rPr>
          <w:sz w:val="28"/>
          <w:szCs w:val="28"/>
        </w:rPr>
        <w:t xml:space="preserve"> </w:t>
      </w:r>
    </w:p>
    <w:p w:rsidR="00A85425" w:rsidRDefault="00F1197B" w:rsidP="00A85425">
      <w:pPr>
        <w:pStyle w:val="a3"/>
        <w:ind w:left="111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5425">
        <w:rPr>
          <w:sz w:val="28"/>
          <w:szCs w:val="28"/>
        </w:rPr>
        <w:t>.</w:t>
      </w:r>
      <w:r w:rsidR="003A1663" w:rsidRPr="003A1663">
        <w:rPr>
          <w:rFonts w:ascii="Arial" w:hAnsi="Arial" w:cs="Arial"/>
          <w:color w:val="3B3B3B"/>
          <w:sz w:val="23"/>
          <w:szCs w:val="23"/>
          <w:shd w:val="clear" w:color="auto" w:fill="FFFFFF"/>
        </w:rPr>
        <w:t xml:space="preserve"> </w:t>
      </w:r>
      <w:r w:rsidR="003A1663" w:rsidRPr="003A1663">
        <w:rPr>
          <w:sz w:val="28"/>
          <w:szCs w:val="28"/>
          <w:shd w:val="clear" w:color="auto" w:fill="FFFFFF"/>
        </w:rPr>
        <w:t>«Күй күмбі</w:t>
      </w:r>
      <w:proofErr w:type="gramStart"/>
      <w:r w:rsidR="003A1663" w:rsidRPr="003A1663">
        <w:rPr>
          <w:sz w:val="28"/>
          <w:szCs w:val="28"/>
          <w:shd w:val="clear" w:color="auto" w:fill="FFFFFF"/>
        </w:rPr>
        <w:t>р</w:t>
      </w:r>
      <w:proofErr w:type="gramEnd"/>
      <w:r w:rsidR="003A1663" w:rsidRPr="003A1663">
        <w:rPr>
          <w:sz w:val="28"/>
          <w:szCs w:val="28"/>
          <w:shd w:val="clear" w:color="auto" w:fill="FFFFFF"/>
        </w:rPr>
        <w:t>і».</w:t>
      </w:r>
      <w:r w:rsidR="003A1663">
        <w:rPr>
          <w:rFonts w:ascii="Arial" w:hAnsi="Arial" w:cs="Arial"/>
          <w:color w:val="3B3B3B"/>
          <w:sz w:val="23"/>
          <w:szCs w:val="23"/>
          <w:shd w:val="clear" w:color="auto" w:fill="FFFFFF"/>
        </w:rPr>
        <w:t xml:space="preserve"> </w:t>
      </w:r>
      <w:r w:rsidR="00A85425">
        <w:rPr>
          <w:sz w:val="28"/>
          <w:szCs w:val="28"/>
        </w:rPr>
        <w:t>И</w:t>
      </w:r>
      <w:r w:rsidR="003A1663">
        <w:rPr>
          <w:sz w:val="28"/>
          <w:szCs w:val="28"/>
        </w:rPr>
        <w:t>спользовали</w:t>
      </w:r>
      <w:r w:rsidR="00A85425" w:rsidRPr="00CF538C">
        <w:rPr>
          <w:sz w:val="28"/>
          <w:szCs w:val="28"/>
        </w:rPr>
        <w:t xml:space="preserve"> </w:t>
      </w:r>
      <w:proofErr w:type="spellStart"/>
      <w:r w:rsidR="00A85425" w:rsidRPr="00CF538C">
        <w:rPr>
          <w:sz w:val="28"/>
          <w:szCs w:val="28"/>
        </w:rPr>
        <w:t>кю</w:t>
      </w:r>
      <w:r w:rsidR="003A1663">
        <w:rPr>
          <w:sz w:val="28"/>
          <w:szCs w:val="28"/>
        </w:rPr>
        <w:t>йи</w:t>
      </w:r>
      <w:proofErr w:type="spellEnd"/>
      <w:r w:rsidR="00A85425" w:rsidRPr="00CF538C">
        <w:rPr>
          <w:sz w:val="28"/>
          <w:szCs w:val="28"/>
        </w:rPr>
        <w:t xml:space="preserve"> вместо звонков. </w:t>
      </w:r>
    </w:p>
    <w:p w:rsidR="00F1197B" w:rsidRDefault="006E57E5" w:rsidP="00A85425">
      <w:pPr>
        <w:pStyle w:val="a3"/>
        <w:ind w:left="1119"/>
        <w:jc w:val="both"/>
        <w:rPr>
          <w:sz w:val="28"/>
          <w:szCs w:val="28"/>
        </w:rPr>
      </w:pPr>
      <w:r w:rsidRPr="006E57E5">
        <w:rPr>
          <w:sz w:val="28"/>
          <w:szCs w:val="28"/>
        </w:rPr>
        <w:t>7.«Менің Қазақстаным»</w:t>
      </w:r>
      <w:r>
        <w:rPr>
          <w:sz w:val="28"/>
          <w:szCs w:val="28"/>
        </w:rPr>
        <w:t>.</w:t>
      </w:r>
      <w:r w:rsidRPr="006E57E5">
        <w:rPr>
          <w:sz w:val="28"/>
          <w:szCs w:val="28"/>
        </w:rPr>
        <w:t> </w:t>
      </w:r>
      <w:r w:rsidR="00A85425">
        <w:rPr>
          <w:sz w:val="28"/>
          <w:szCs w:val="28"/>
        </w:rPr>
        <w:t>Е</w:t>
      </w:r>
      <w:r w:rsidR="00A85425" w:rsidRPr="006D6D83">
        <w:rPr>
          <w:rFonts w:eastAsia="Calibri"/>
          <w:bCs/>
          <w:sz w:val="28"/>
          <w:szCs w:val="28"/>
          <w:lang w:eastAsia="en-US"/>
        </w:rPr>
        <w:t>женедельно</w:t>
      </w:r>
      <w:r w:rsidR="00A85425" w:rsidRPr="00CF538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85425" w:rsidRPr="00CF538C">
        <w:rPr>
          <w:sz w:val="28"/>
          <w:szCs w:val="28"/>
        </w:rPr>
        <w:t xml:space="preserve">в начале учебной </w:t>
      </w:r>
      <w:r w:rsidR="00F1197B" w:rsidRPr="00CF538C">
        <w:rPr>
          <w:sz w:val="28"/>
          <w:szCs w:val="28"/>
        </w:rPr>
        <w:t>недели,</w:t>
      </w:r>
      <w:r w:rsidR="00A85425" w:rsidRPr="00CF538C">
        <w:rPr>
          <w:sz w:val="28"/>
          <w:szCs w:val="28"/>
        </w:rPr>
        <w:t xml:space="preserve"> на пе</w:t>
      </w:r>
      <w:r w:rsidR="008F2F57">
        <w:rPr>
          <w:sz w:val="28"/>
          <w:szCs w:val="28"/>
        </w:rPr>
        <w:t>рвом уроке обучающиеся исполняли</w:t>
      </w:r>
      <w:r w:rsidR="00A85425" w:rsidRPr="00CF538C">
        <w:rPr>
          <w:sz w:val="28"/>
          <w:szCs w:val="28"/>
        </w:rPr>
        <w:t xml:space="preserve"> </w:t>
      </w:r>
      <w:r w:rsidR="00A85425" w:rsidRPr="006E57E5">
        <w:rPr>
          <w:b/>
          <w:sz w:val="28"/>
          <w:szCs w:val="28"/>
        </w:rPr>
        <w:t>Гимн Республики Казахстан</w:t>
      </w:r>
      <w:r w:rsidR="00F1197B">
        <w:rPr>
          <w:sz w:val="28"/>
          <w:szCs w:val="28"/>
        </w:rPr>
        <w:t>.</w:t>
      </w:r>
    </w:p>
    <w:p w:rsidR="00A85425" w:rsidRDefault="00F1197B" w:rsidP="00A85425">
      <w:pPr>
        <w:pStyle w:val="a3"/>
        <w:ind w:left="1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E57E5" w:rsidRPr="006E57E5">
        <w:rPr>
          <w:sz w:val="28"/>
          <w:szCs w:val="28"/>
          <w:shd w:val="clear" w:color="auto" w:fill="FFFFFF"/>
        </w:rPr>
        <w:t xml:space="preserve">«Қауіпсіздік сабағы» – 10 минут в рамках классного часа о соблюдении </w:t>
      </w:r>
      <w:proofErr w:type="gramStart"/>
      <w:r w:rsidR="006E57E5" w:rsidRPr="006E57E5">
        <w:rPr>
          <w:sz w:val="28"/>
          <w:szCs w:val="28"/>
          <w:shd w:val="clear" w:color="auto" w:fill="FFFFFF"/>
        </w:rPr>
        <w:t>обучающимися</w:t>
      </w:r>
      <w:proofErr w:type="gramEnd"/>
      <w:r w:rsidR="006E57E5" w:rsidRPr="006E57E5">
        <w:rPr>
          <w:sz w:val="28"/>
          <w:szCs w:val="28"/>
          <w:shd w:val="clear" w:color="auto" w:fill="FFFFFF"/>
        </w:rPr>
        <w:t xml:space="preserve"> личной безопасности, безопасного поведения, включая изучение правил дорожного движения, основ безопасности жизнедеятельности.</w:t>
      </w:r>
      <w:r w:rsidR="00A85425" w:rsidRPr="006E57E5">
        <w:rPr>
          <w:sz w:val="28"/>
          <w:szCs w:val="28"/>
        </w:rPr>
        <w:t>.</w:t>
      </w:r>
      <w:r w:rsidR="00A85425" w:rsidRPr="00CF538C">
        <w:rPr>
          <w:sz w:val="28"/>
          <w:szCs w:val="28"/>
        </w:rPr>
        <w:t xml:space="preserve"> </w:t>
      </w:r>
    </w:p>
    <w:p w:rsidR="00A85425" w:rsidRPr="00F1197B" w:rsidRDefault="00A85425" w:rsidP="00F119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97B">
        <w:rPr>
          <w:rFonts w:ascii="Times New Roman" w:hAnsi="Times New Roman" w:cs="Times New Roman"/>
          <w:b/>
          <w:sz w:val="28"/>
          <w:szCs w:val="28"/>
        </w:rPr>
        <w:t>А также мы участвовали:</w:t>
      </w:r>
    </w:p>
    <w:p w:rsidR="006D6D83" w:rsidRDefault="00F1197B" w:rsidP="00520948">
      <w:pPr>
        <w:pStyle w:val="a3"/>
        <w:ind w:left="1119"/>
        <w:jc w:val="both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8</w:t>
      </w:r>
      <w:r w:rsidR="00A85425">
        <w:rPr>
          <w:rFonts w:eastAsia="Calibri"/>
          <w:bCs/>
          <w:sz w:val="28"/>
          <w:szCs w:val="28"/>
          <w:lang w:val="kk-KZ" w:eastAsia="en-US"/>
        </w:rPr>
        <w:t xml:space="preserve">. 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>Районный фестиваль песен «Өнерім саған, Туған ел!»</w:t>
      </w:r>
      <w:r w:rsidR="00CF538C" w:rsidRPr="00CF538C">
        <w:rPr>
          <w:rFonts w:eastAsia="Calibri"/>
          <w:bCs/>
          <w:sz w:val="28"/>
          <w:szCs w:val="28"/>
          <w:lang w:eastAsia="en-US"/>
        </w:rPr>
        <w:t xml:space="preserve"> - Литвиненко Екатерина, </w:t>
      </w:r>
      <w:proofErr w:type="spellStart"/>
      <w:r w:rsidR="00CF538C" w:rsidRPr="00CF538C">
        <w:rPr>
          <w:rFonts w:eastAsia="Calibri"/>
          <w:bCs/>
          <w:sz w:val="28"/>
          <w:szCs w:val="28"/>
          <w:lang w:eastAsia="en-US"/>
        </w:rPr>
        <w:t>Макатова</w:t>
      </w:r>
      <w:proofErr w:type="spellEnd"/>
      <w:r w:rsidR="00CF538C" w:rsidRPr="00CF538C">
        <w:rPr>
          <w:rFonts w:eastAsia="Calibri"/>
          <w:bCs/>
          <w:sz w:val="28"/>
          <w:szCs w:val="28"/>
          <w:lang w:eastAsia="en-US"/>
        </w:rPr>
        <w:t xml:space="preserve"> Варвара, </w:t>
      </w:r>
      <w:proofErr w:type="spellStart"/>
      <w:r w:rsidR="00CF538C" w:rsidRPr="00CF538C">
        <w:rPr>
          <w:rFonts w:eastAsia="Calibri"/>
          <w:bCs/>
          <w:sz w:val="28"/>
          <w:szCs w:val="28"/>
          <w:lang w:eastAsia="en-US"/>
        </w:rPr>
        <w:t>Байжанова</w:t>
      </w:r>
      <w:proofErr w:type="spellEnd"/>
      <w:r w:rsidR="00CF538C" w:rsidRPr="00CF538C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CF538C" w:rsidRPr="00CF538C">
        <w:rPr>
          <w:rFonts w:eastAsia="Calibri"/>
          <w:bCs/>
          <w:sz w:val="28"/>
          <w:szCs w:val="28"/>
          <w:lang w:eastAsia="en-US"/>
        </w:rPr>
        <w:t>Гаухар</w:t>
      </w:r>
      <w:proofErr w:type="spellEnd"/>
      <w:r w:rsidR="00CF538C" w:rsidRPr="00CF538C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>9</w:t>
      </w:r>
      <w:r w:rsidR="00CF538C" w:rsidRPr="00CF538C">
        <w:rPr>
          <w:rFonts w:eastAsia="Calibri"/>
          <w:bCs/>
          <w:sz w:val="28"/>
          <w:szCs w:val="28"/>
          <w:lang w:eastAsia="en-US"/>
        </w:rPr>
        <w:t>.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>Районный конкурс рисунков «Безопасный интернет»</w:t>
      </w:r>
      <w:r w:rsidR="003A1663">
        <w:rPr>
          <w:rFonts w:eastAsia="Calibri"/>
          <w:bCs/>
          <w:sz w:val="28"/>
          <w:szCs w:val="28"/>
          <w:lang w:val="kk-KZ" w:eastAsia="en-US"/>
        </w:rPr>
        <w:t xml:space="preserve"> -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 xml:space="preserve">  1 место Садриддинов Анвар, 2 место Литвиненко Екатерина, 3 место Максимчук Артем. </w:t>
      </w:r>
    </w:p>
    <w:p w:rsidR="00CF538C" w:rsidRPr="00CF538C" w:rsidRDefault="00F1197B" w:rsidP="00CF538C">
      <w:pPr>
        <w:pStyle w:val="a3"/>
        <w:ind w:left="1119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10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>.Областной конкурс «Ыбырай оқулары»- Литвиненко Екатерина</w:t>
      </w:r>
      <w:r w:rsidR="008F2F57">
        <w:rPr>
          <w:rFonts w:eastAsia="Calibri"/>
          <w:bCs/>
          <w:sz w:val="28"/>
          <w:szCs w:val="28"/>
          <w:lang w:val="kk-KZ" w:eastAsia="en-US"/>
        </w:rPr>
        <w:t>, сертификат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 xml:space="preserve">. </w:t>
      </w:r>
    </w:p>
    <w:p w:rsidR="00CF538C" w:rsidRPr="00CF538C" w:rsidRDefault="00A85425" w:rsidP="00CF538C">
      <w:pPr>
        <w:pStyle w:val="a3"/>
        <w:ind w:left="1119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1</w:t>
      </w:r>
      <w:r w:rsidR="00F1197B">
        <w:rPr>
          <w:rFonts w:eastAsia="Calibri"/>
          <w:bCs/>
          <w:sz w:val="28"/>
          <w:szCs w:val="28"/>
          <w:lang w:val="kk-KZ" w:eastAsia="en-US"/>
        </w:rPr>
        <w:t>1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>.</w:t>
      </w:r>
      <w:r w:rsidR="00F1197B">
        <w:rPr>
          <w:rFonts w:eastAsia="Calibri"/>
          <w:bCs/>
          <w:sz w:val="28"/>
          <w:szCs w:val="28"/>
          <w:lang w:val="kk-KZ" w:eastAsia="en-US"/>
        </w:rPr>
        <w:t xml:space="preserve"> Районная новогодняя акция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 xml:space="preserve"> «Қош келдің</w:t>
      </w:r>
      <w:r>
        <w:rPr>
          <w:rFonts w:eastAsia="Calibri"/>
          <w:bCs/>
          <w:sz w:val="28"/>
          <w:szCs w:val="28"/>
          <w:lang w:val="kk-KZ" w:eastAsia="en-US"/>
        </w:rPr>
        <w:t xml:space="preserve"> , 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 xml:space="preserve">Жаңа жыл». </w:t>
      </w:r>
    </w:p>
    <w:p w:rsidR="00CF538C" w:rsidRDefault="00F1197B" w:rsidP="00CF538C">
      <w:pPr>
        <w:pStyle w:val="a3"/>
        <w:ind w:left="1119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12.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>Республиканск</w:t>
      </w:r>
      <w:r>
        <w:rPr>
          <w:rFonts w:eastAsia="Calibri"/>
          <w:bCs/>
          <w:sz w:val="28"/>
          <w:szCs w:val="28"/>
          <w:lang w:val="kk-KZ" w:eastAsia="en-US"/>
        </w:rPr>
        <w:t>ая акция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 xml:space="preserve"> «Таза Қазақстан»</w:t>
      </w:r>
      <w:r>
        <w:rPr>
          <w:rFonts w:eastAsia="Calibri"/>
          <w:bCs/>
          <w:sz w:val="28"/>
          <w:szCs w:val="28"/>
          <w:lang w:val="kk-KZ" w:eastAsia="en-US"/>
        </w:rPr>
        <w:t xml:space="preserve"> -</w:t>
      </w:r>
      <w:r w:rsidR="006D6D83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="00CF538C">
        <w:rPr>
          <w:rFonts w:eastAsia="Calibri"/>
          <w:bCs/>
          <w:sz w:val="28"/>
          <w:szCs w:val="28"/>
          <w:lang w:eastAsia="en-US"/>
        </w:rPr>
        <w:t>высадка саженцев</w:t>
      </w:r>
      <w:r>
        <w:rPr>
          <w:rFonts w:eastAsia="Calibri"/>
          <w:bCs/>
          <w:sz w:val="28"/>
          <w:szCs w:val="28"/>
          <w:lang w:eastAsia="en-US"/>
        </w:rPr>
        <w:t>, субботники</w:t>
      </w:r>
      <w:r w:rsidR="00CF538C" w:rsidRPr="00CF538C">
        <w:rPr>
          <w:rFonts w:eastAsia="Calibri"/>
          <w:bCs/>
          <w:sz w:val="28"/>
          <w:szCs w:val="28"/>
          <w:lang w:val="kk-KZ" w:eastAsia="en-US"/>
        </w:rPr>
        <w:t xml:space="preserve">. </w:t>
      </w:r>
    </w:p>
    <w:p w:rsidR="00324621" w:rsidRPr="000E09ED" w:rsidRDefault="00DB28B3" w:rsidP="00324621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0E09ED">
        <w:rPr>
          <w:rFonts w:eastAsia="Calibri"/>
          <w:b/>
          <w:sz w:val="28"/>
          <w:szCs w:val="28"/>
          <w:lang w:val="kk-KZ" w:eastAsia="en-US"/>
        </w:rPr>
        <w:t xml:space="preserve">Реализация  Плана ВШК </w:t>
      </w:r>
    </w:p>
    <w:p w:rsidR="00324621" w:rsidRPr="000E09ED" w:rsidRDefault="00324621" w:rsidP="000E09ED">
      <w:pPr>
        <w:pStyle w:val="a3"/>
        <w:jc w:val="both"/>
        <w:rPr>
          <w:bCs/>
          <w:sz w:val="28"/>
          <w:szCs w:val="28"/>
        </w:rPr>
      </w:pPr>
      <w:r w:rsidRPr="000E09ED">
        <w:rPr>
          <w:bCs/>
          <w:sz w:val="28"/>
          <w:szCs w:val="28"/>
        </w:rPr>
        <w:t xml:space="preserve">Основными формами </w:t>
      </w:r>
      <w:proofErr w:type="spellStart"/>
      <w:r w:rsidRPr="000E09ED">
        <w:rPr>
          <w:bCs/>
          <w:sz w:val="28"/>
          <w:szCs w:val="28"/>
        </w:rPr>
        <w:t>внутришкольного</w:t>
      </w:r>
      <w:proofErr w:type="spellEnd"/>
      <w:r w:rsidRPr="000E09ED">
        <w:rPr>
          <w:bCs/>
          <w:sz w:val="28"/>
          <w:szCs w:val="28"/>
        </w:rPr>
        <w:t xml:space="preserve"> контроля были: </w:t>
      </w:r>
    </w:p>
    <w:p w:rsidR="00324621" w:rsidRPr="000E09ED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ED">
        <w:rPr>
          <w:rFonts w:ascii="Times New Roman" w:hAnsi="Times New Roman" w:cs="Times New Roman"/>
          <w:bCs/>
          <w:sz w:val="28"/>
          <w:szCs w:val="28"/>
        </w:rPr>
        <w:t xml:space="preserve">Беседа </w:t>
      </w:r>
    </w:p>
    <w:p w:rsidR="00324621" w:rsidRPr="000E09ED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ED">
        <w:rPr>
          <w:rFonts w:ascii="Times New Roman" w:hAnsi="Times New Roman" w:cs="Times New Roman"/>
          <w:bCs/>
          <w:sz w:val="28"/>
          <w:szCs w:val="28"/>
        </w:rPr>
        <w:t xml:space="preserve">Собеседование </w:t>
      </w:r>
    </w:p>
    <w:p w:rsidR="00324621" w:rsidRPr="000E09ED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ED">
        <w:rPr>
          <w:rFonts w:ascii="Times New Roman" w:hAnsi="Times New Roman" w:cs="Times New Roman"/>
          <w:bCs/>
          <w:sz w:val="28"/>
          <w:szCs w:val="28"/>
        </w:rPr>
        <w:t xml:space="preserve">Наблюдение </w:t>
      </w:r>
    </w:p>
    <w:p w:rsidR="00324621" w:rsidRPr="000E09ED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ED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</w:p>
    <w:p w:rsidR="00324621" w:rsidRPr="000E09ED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ED">
        <w:rPr>
          <w:rFonts w:ascii="Times New Roman" w:hAnsi="Times New Roman" w:cs="Times New Roman"/>
          <w:bCs/>
          <w:sz w:val="28"/>
          <w:szCs w:val="28"/>
        </w:rPr>
        <w:t xml:space="preserve">Письменная проверка знаний, </w:t>
      </w:r>
    </w:p>
    <w:p w:rsidR="00324621" w:rsidRPr="000E09ED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ED">
        <w:rPr>
          <w:rFonts w:ascii="Times New Roman" w:hAnsi="Times New Roman" w:cs="Times New Roman"/>
          <w:bCs/>
          <w:sz w:val="28"/>
          <w:szCs w:val="28"/>
        </w:rPr>
        <w:t>Диагностический анализ</w:t>
      </w:r>
    </w:p>
    <w:p w:rsidR="00324621" w:rsidRPr="000E09ED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ED">
        <w:rPr>
          <w:rFonts w:ascii="Times New Roman" w:hAnsi="Times New Roman" w:cs="Times New Roman"/>
          <w:bCs/>
          <w:sz w:val="28"/>
          <w:szCs w:val="28"/>
        </w:rPr>
        <w:t xml:space="preserve">Сор, </w:t>
      </w:r>
      <w:proofErr w:type="spellStart"/>
      <w:proofErr w:type="gramStart"/>
      <w:r w:rsidRPr="000E09ED">
        <w:rPr>
          <w:rFonts w:ascii="Times New Roman" w:hAnsi="Times New Roman" w:cs="Times New Roman"/>
          <w:bCs/>
          <w:sz w:val="28"/>
          <w:szCs w:val="28"/>
        </w:rPr>
        <w:t>Соч</w:t>
      </w:r>
      <w:proofErr w:type="spellEnd"/>
      <w:proofErr w:type="gramEnd"/>
    </w:p>
    <w:p w:rsidR="000E09ED" w:rsidRDefault="00324621" w:rsidP="000E09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32462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24621">
        <w:rPr>
          <w:rFonts w:ascii="Times New Roman" w:hAnsi="Times New Roman" w:cs="Times New Roman"/>
          <w:sz w:val="28"/>
          <w:szCs w:val="28"/>
        </w:rPr>
        <w:t xml:space="preserve"> к</w:t>
      </w:r>
      <w:r w:rsidR="000E09ED">
        <w:rPr>
          <w:rFonts w:ascii="Times New Roman" w:hAnsi="Times New Roman" w:cs="Times New Roman"/>
          <w:sz w:val="28"/>
          <w:szCs w:val="28"/>
        </w:rPr>
        <w:t xml:space="preserve">онтроля корректировался по мере </w:t>
      </w:r>
    </w:p>
    <w:p w:rsidR="000E09ED" w:rsidRDefault="00324621" w:rsidP="000E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необходимости.  </w:t>
      </w:r>
    </w:p>
    <w:p w:rsidR="000E09ED" w:rsidRDefault="00324621" w:rsidP="000E09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Осуществление контроля сопровож</w:t>
      </w:r>
      <w:r w:rsidR="000E09ED">
        <w:rPr>
          <w:rFonts w:ascii="Times New Roman" w:hAnsi="Times New Roman" w:cs="Times New Roman"/>
          <w:sz w:val="28"/>
          <w:szCs w:val="28"/>
        </w:rPr>
        <w:t xml:space="preserve">далось соблюдением его </w:t>
      </w:r>
      <w:proofErr w:type="gramStart"/>
      <w:r w:rsidR="000E09ED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324621" w:rsidRPr="00324621" w:rsidRDefault="00324621" w:rsidP="000E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 xml:space="preserve">принципов: научности, гласности, объективности, цикличности, плановости. Итоги контроля отражены в протоколах заседаний МО, в приказах заведующей, в справках. </w:t>
      </w:r>
    </w:p>
    <w:p w:rsidR="00324621" w:rsidRPr="00324621" w:rsidRDefault="00324621" w:rsidP="000E09E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Успешность работы коллек</w:t>
      </w:r>
      <w:r w:rsidR="000E09ED">
        <w:rPr>
          <w:rFonts w:ascii="Times New Roman" w:hAnsi="Times New Roman" w:cs="Times New Roman"/>
          <w:sz w:val="28"/>
          <w:szCs w:val="28"/>
        </w:rPr>
        <w:t>тива школы напрямую зависит</w:t>
      </w:r>
      <w:r w:rsidRPr="00324621">
        <w:rPr>
          <w:rFonts w:ascii="Times New Roman" w:hAnsi="Times New Roman" w:cs="Times New Roman"/>
          <w:sz w:val="28"/>
          <w:szCs w:val="28"/>
        </w:rPr>
        <w:t xml:space="preserve"> от правильной организации управления, планирования, контроля и своевременной коррекционной работы, что обеспечивалось осуществлением административного </w:t>
      </w:r>
      <w:proofErr w:type="gramStart"/>
      <w:r w:rsidRPr="003246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24621">
        <w:rPr>
          <w:rFonts w:ascii="Times New Roman" w:hAnsi="Times New Roman" w:cs="Times New Roman"/>
          <w:sz w:val="28"/>
          <w:szCs w:val="28"/>
        </w:rPr>
        <w:t xml:space="preserve"> качеством образования.   </w:t>
      </w:r>
    </w:p>
    <w:p w:rsidR="00324621" w:rsidRPr="00324621" w:rsidRDefault="00324621" w:rsidP="000E09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2024-2025 учебного года в плане </w:t>
      </w:r>
      <w:proofErr w:type="spellStart"/>
      <w:r w:rsidRPr="0032462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24621">
        <w:rPr>
          <w:rFonts w:ascii="Times New Roman" w:hAnsi="Times New Roman" w:cs="Times New Roman"/>
          <w:sz w:val="28"/>
          <w:szCs w:val="28"/>
        </w:rPr>
        <w:t xml:space="preserve"> контроля над преподаванием учебных предметов рассмотрены вопросы: </w:t>
      </w:r>
    </w:p>
    <w:p w:rsidR="00324621" w:rsidRPr="00324621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Соответствие дозировки домашних заданий</w:t>
      </w:r>
      <w:r w:rsidR="000E09ED">
        <w:rPr>
          <w:rFonts w:ascii="Times New Roman" w:hAnsi="Times New Roman" w:cs="Times New Roman"/>
          <w:sz w:val="28"/>
          <w:szCs w:val="28"/>
        </w:rPr>
        <w:t>;</w:t>
      </w:r>
      <w:r w:rsidRPr="00324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21" w:rsidRPr="00324621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Повторение учебного материала, преемственность</w:t>
      </w:r>
      <w:r w:rsidR="000E09ED">
        <w:rPr>
          <w:rFonts w:ascii="Times New Roman" w:hAnsi="Times New Roman" w:cs="Times New Roman"/>
          <w:sz w:val="28"/>
          <w:szCs w:val="28"/>
        </w:rPr>
        <w:t>;</w:t>
      </w:r>
      <w:r w:rsidRPr="00324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21" w:rsidRPr="00324621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Прочност</w:t>
      </w:r>
      <w:r w:rsidR="000E09ED">
        <w:rPr>
          <w:rFonts w:ascii="Times New Roman" w:hAnsi="Times New Roman" w:cs="Times New Roman"/>
          <w:sz w:val="28"/>
          <w:szCs w:val="28"/>
        </w:rPr>
        <w:t>ь повторения учебного материала;</w:t>
      </w:r>
    </w:p>
    <w:p w:rsidR="00324621" w:rsidRPr="00324621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Контроль и состояние знаний обучающихся по предметам</w:t>
      </w:r>
      <w:r w:rsidR="000E09ED">
        <w:rPr>
          <w:rFonts w:ascii="Times New Roman" w:hAnsi="Times New Roman" w:cs="Times New Roman"/>
          <w:sz w:val="28"/>
          <w:szCs w:val="28"/>
        </w:rPr>
        <w:t>;</w:t>
      </w:r>
      <w:r w:rsidRPr="00324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21" w:rsidRPr="00324621" w:rsidRDefault="000E09ED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процесса;</w:t>
      </w:r>
    </w:p>
    <w:p w:rsidR="00324621" w:rsidRPr="00324621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Качество проведения, индивидуальный подход на уроках, индив</w:t>
      </w:r>
      <w:r w:rsidR="000E09ED">
        <w:rPr>
          <w:rFonts w:ascii="Times New Roman" w:hAnsi="Times New Roman" w:cs="Times New Roman"/>
          <w:sz w:val="28"/>
          <w:szCs w:val="28"/>
        </w:rPr>
        <w:t>идуальные формы работы учителей;</w:t>
      </w:r>
    </w:p>
    <w:p w:rsidR="00324621" w:rsidRPr="00324621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Объективность выставления отметок з</w:t>
      </w:r>
      <w:r w:rsidR="000E09ED">
        <w:rPr>
          <w:rFonts w:ascii="Times New Roman" w:hAnsi="Times New Roman" w:cs="Times New Roman"/>
          <w:sz w:val="28"/>
          <w:szCs w:val="28"/>
        </w:rPr>
        <w:t>а четверть, выполнение программ;</w:t>
      </w:r>
    </w:p>
    <w:p w:rsidR="00324621" w:rsidRPr="00324621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Система работы над ошибками, проверка объёма классных и домашних заданий</w:t>
      </w:r>
      <w:r w:rsidR="000E09ED">
        <w:rPr>
          <w:rFonts w:ascii="Times New Roman" w:hAnsi="Times New Roman" w:cs="Times New Roman"/>
          <w:sz w:val="28"/>
          <w:szCs w:val="28"/>
        </w:rPr>
        <w:t>;</w:t>
      </w:r>
      <w:r w:rsidRPr="00324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21" w:rsidRPr="00324621" w:rsidRDefault="00324621" w:rsidP="000E09ED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24621">
        <w:rPr>
          <w:rFonts w:ascii="Times New Roman" w:hAnsi="Times New Roman" w:cs="Times New Roman"/>
          <w:sz w:val="28"/>
          <w:szCs w:val="28"/>
        </w:rPr>
        <w:t>Индивидуальная работа п</w:t>
      </w:r>
      <w:r w:rsidR="000E09ED">
        <w:rPr>
          <w:rFonts w:ascii="Times New Roman" w:hAnsi="Times New Roman" w:cs="Times New Roman"/>
          <w:sz w:val="28"/>
          <w:szCs w:val="28"/>
        </w:rPr>
        <w:t>о ликвидации пробелов в знаниях.</w:t>
      </w:r>
    </w:p>
    <w:p w:rsidR="00324621" w:rsidRDefault="000E09ED" w:rsidP="000E09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посещено заведующей 18 уроков, р</w:t>
      </w:r>
      <w:r w:rsidRPr="0032462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уководителем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МО</w:t>
      </w:r>
      <w:r w:rsidRPr="0032462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18 уроков.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Открытый урок на районном уровне, педагог Литвиненко В.А.</w:t>
      </w:r>
    </w:p>
    <w:p w:rsidR="000E09ED" w:rsidRPr="000E09ED" w:rsidRDefault="000E09ED" w:rsidP="000E09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09ED" w:rsidRPr="000E09ED" w:rsidRDefault="000E09ED" w:rsidP="00B149E9">
      <w:pPr>
        <w:pStyle w:val="a3"/>
        <w:numPr>
          <w:ilvl w:val="0"/>
          <w:numId w:val="6"/>
        </w:numPr>
        <w:jc w:val="both"/>
        <w:rPr>
          <w:rFonts w:eastAsia="Calibri"/>
          <w:b/>
          <w:sz w:val="28"/>
          <w:szCs w:val="28"/>
          <w:lang w:val="kk-KZ" w:eastAsia="en-US"/>
        </w:rPr>
      </w:pPr>
      <w:r w:rsidRPr="000E09ED">
        <w:rPr>
          <w:rFonts w:eastAsia="Calibri"/>
          <w:b/>
          <w:sz w:val="28"/>
          <w:szCs w:val="28"/>
          <w:lang w:val="kk-KZ" w:eastAsia="en-US"/>
        </w:rPr>
        <w:t>Анализ СОР и СОЧ.</w:t>
      </w:r>
    </w:p>
    <w:p w:rsidR="000E09ED" w:rsidRPr="000E09ED" w:rsidRDefault="000E09ED" w:rsidP="000E09ED">
      <w:pPr>
        <w:pStyle w:val="a3"/>
        <w:jc w:val="both"/>
        <w:rPr>
          <w:rFonts w:eastAsia="Calibri"/>
          <w:sz w:val="28"/>
          <w:szCs w:val="28"/>
          <w:lang w:val="kk-KZ" w:eastAsia="en-US"/>
        </w:rPr>
      </w:pPr>
      <w:r w:rsidRPr="000E09ED">
        <w:rPr>
          <w:rFonts w:eastAsia="Calibri"/>
          <w:sz w:val="28"/>
          <w:szCs w:val="28"/>
          <w:lang w:val="kk-KZ" w:eastAsia="en-US"/>
        </w:rPr>
        <w:t>-Анализ СОР -СОЧ заполняется систематически всеми учителями;</w:t>
      </w:r>
    </w:p>
    <w:p w:rsidR="000E09ED" w:rsidRPr="000E09ED" w:rsidRDefault="000E09ED" w:rsidP="000E09ED">
      <w:pPr>
        <w:pStyle w:val="a3"/>
        <w:jc w:val="both"/>
        <w:rPr>
          <w:rFonts w:eastAsia="Calibri"/>
          <w:sz w:val="28"/>
          <w:szCs w:val="28"/>
          <w:lang w:val="kk-KZ" w:eastAsia="en-US"/>
        </w:rPr>
      </w:pPr>
      <w:r w:rsidRPr="000E09ED">
        <w:rPr>
          <w:rFonts w:eastAsia="Calibri"/>
          <w:sz w:val="28"/>
          <w:szCs w:val="28"/>
          <w:lang w:val="kk-KZ" w:eastAsia="en-US"/>
        </w:rPr>
        <w:t>-Анализ результатов СОР -СОЧ учителями проведено в соответствии с критериями ;</w:t>
      </w:r>
    </w:p>
    <w:p w:rsidR="000E09ED" w:rsidRPr="000E09ED" w:rsidRDefault="000E09ED" w:rsidP="000E09ED">
      <w:pPr>
        <w:pStyle w:val="a3"/>
        <w:jc w:val="both"/>
        <w:rPr>
          <w:rFonts w:eastAsia="Calibri"/>
          <w:sz w:val="28"/>
          <w:szCs w:val="28"/>
          <w:lang w:val="kk-KZ" w:eastAsia="en-US"/>
        </w:rPr>
      </w:pPr>
      <w:r w:rsidRPr="000E09ED">
        <w:rPr>
          <w:rFonts w:eastAsia="Calibri"/>
          <w:sz w:val="28"/>
          <w:szCs w:val="28"/>
          <w:lang w:val="kk-KZ" w:eastAsia="en-US"/>
        </w:rPr>
        <w:t>-Образовательная программа по всем учебным предметам за 2024-2025 учебный год выполненно;</w:t>
      </w:r>
    </w:p>
    <w:p w:rsidR="000E09ED" w:rsidRPr="000E09ED" w:rsidRDefault="000E09ED" w:rsidP="000E09ED">
      <w:pPr>
        <w:pStyle w:val="a3"/>
        <w:jc w:val="both"/>
        <w:rPr>
          <w:rFonts w:eastAsia="Calibri"/>
          <w:sz w:val="28"/>
          <w:szCs w:val="28"/>
          <w:lang w:val="kk-KZ" w:eastAsia="en-US"/>
        </w:rPr>
      </w:pPr>
      <w:r w:rsidRPr="000E09ED">
        <w:rPr>
          <w:rFonts w:eastAsia="Calibri"/>
          <w:sz w:val="28"/>
          <w:szCs w:val="28"/>
          <w:lang w:val="kk-KZ" w:eastAsia="en-US"/>
        </w:rPr>
        <w:t>-Количество часов СОР и СОЧ по плану и фактически у учителей не расходятся с заплонированными;</w:t>
      </w:r>
    </w:p>
    <w:p w:rsidR="000E09ED" w:rsidRPr="000E09ED" w:rsidRDefault="000E09ED" w:rsidP="000E09ED">
      <w:pPr>
        <w:pStyle w:val="a3"/>
        <w:jc w:val="both"/>
        <w:rPr>
          <w:rFonts w:eastAsia="Calibri"/>
          <w:sz w:val="28"/>
          <w:szCs w:val="28"/>
          <w:lang w:val="kk-KZ" w:eastAsia="en-US"/>
        </w:rPr>
      </w:pPr>
      <w:r w:rsidRPr="000E09ED">
        <w:rPr>
          <w:rFonts w:eastAsia="Calibri"/>
          <w:sz w:val="28"/>
          <w:szCs w:val="28"/>
          <w:lang w:val="kk-KZ" w:eastAsia="en-US"/>
        </w:rPr>
        <w:t>-Анализ выполнения образовательных программ показал, что анализы СОР СОЧ по всем учебным предметам где идет оценочная система выполненны в полном объеме;</w:t>
      </w:r>
    </w:p>
    <w:p w:rsidR="000E09ED" w:rsidRDefault="000E09ED" w:rsidP="000E09ED">
      <w:pPr>
        <w:pStyle w:val="a3"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0E09ED" w:rsidRDefault="000E09ED" w:rsidP="000E09ED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В </w:t>
      </w:r>
      <w:r w:rsidRPr="000E09ED">
        <w:rPr>
          <w:rFonts w:eastAsia="Calibri"/>
          <w:sz w:val="28"/>
          <w:szCs w:val="28"/>
          <w:lang w:val="kk-KZ" w:eastAsia="en-US"/>
        </w:rPr>
        <w:t xml:space="preserve">КГУ «Красно-Передовикской НШ» успеваемость составляет 100% качество 64%. С 1 по 4 класс 2 отличника – Литвиненко Екатерина, Максимчук Артем. С 1 по 4 класс 5 хорошистов – Федоренко Ева, Ширшова София, Қоныс </w:t>
      </w:r>
      <w:r w:rsidRPr="000E09ED">
        <w:rPr>
          <w:rFonts w:eastAsia="Calibri"/>
          <w:sz w:val="28"/>
          <w:szCs w:val="28"/>
          <w:lang w:eastAsia="en-US"/>
        </w:rPr>
        <w:t>Д</w:t>
      </w:r>
      <w:r w:rsidRPr="000E09ED">
        <w:rPr>
          <w:rFonts w:eastAsia="Calibri"/>
          <w:sz w:val="28"/>
          <w:szCs w:val="28"/>
          <w:lang w:val="kk-KZ" w:eastAsia="en-US"/>
        </w:rPr>
        <w:t>ә</w:t>
      </w:r>
      <w:r w:rsidRPr="000E09ED">
        <w:rPr>
          <w:rFonts w:eastAsia="Calibri"/>
          <w:sz w:val="28"/>
          <w:szCs w:val="28"/>
          <w:lang w:eastAsia="en-US"/>
        </w:rPr>
        <w:t xml:space="preserve">улет, Князев Данил, </w:t>
      </w:r>
      <w:proofErr w:type="spellStart"/>
      <w:r w:rsidRPr="000E09ED">
        <w:rPr>
          <w:rFonts w:eastAsia="Calibri"/>
          <w:sz w:val="28"/>
          <w:szCs w:val="28"/>
          <w:lang w:eastAsia="en-US"/>
        </w:rPr>
        <w:t>Байжанова</w:t>
      </w:r>
      <w:proofErr w:type="spellEnd"/>
      <w:r w:rsidRPr="000E09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E09ED">
        <w:rPr>
          <w:rFonts w:eastAsia="Calibri"/>
          <w:sz w:val="28"/>
          <w:szCs w:val="28"/>
          <w:lang w:eastAsia="en-US"/>
        </w:rPr>
        <w:t>Гаухар</w:t>
      </w:r>
      <w:proofErr w:type="spellEnd"/>
      <w:r w:rsidRPr="000E09ED">
        <w:rPr>
          <w:rFonts w:eastAsia="Calibri"/>
          <w:sz w:val="28"/>
          <w:szCs w:val="28"/>
          <w:lang w:eastAsia="en-US"/>
        </w:rPr>
        <w:t>.</w:t>
      </w:r>
    </w:p>
    <w:p w:rsidR="000E09ED" w:rsidRPr="000E09ED" w:rsidRDefault="000E09ED" w:rsidP="000E09ED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645769" w:rsidRPr="00645769" w:rsidRDefault="00645769" w:rsidP="00645769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Анализ </w:t>
      </w:r>
      <w:r w:rsidRPr="00645769">
        <w:rPr>
          <w:rFonts w:eastAsia="Calibri"/>
          <w:b/>
          <w:sz w:val="28"/>
          <w:szCs w:val="28"/>
          <w:lang w:val="kk-KZ" w:eastAsia="en-US"/>
        </w:rPr>
        <w:t xml:space="preserve"> итоговой аттестации. </w:t>
      </w:r>
    </w:p>
    <w:p w:rsidR="00645769" w:rsidRPr="00645769" w:rsidRDefault="00645769" w:rsidP="00645769">
      <w:pPr>
        <w:pStyle w:val="a3"/>
        <w:jc w:val="both"/>
        <w:rPr>
          <w:sz w:val="28"/>
          <w:szCs w:val="28"/>
        </w:rPr>
      </w:pPr>
      <w:r w:rsidRPr="00645769">
        <w:rPr>
          <w:sz w:val="28"/>
          <w:szCs w:val="28"/>
        </w:rPr>
        <w:t xml:space="preserve">10.2024года было проведено аттестационное </w:t>
      </w:r>
      <w:r>
        <w:rPr>
          <w:sz w:val="28"/>
          <w:szCs w:val="28"/>
        </w:rPr>
        <w:t>тестирование в 4 классе, 1 учащийся.</w:t>
      </w:r>
      <w:r w:rsidRPr="00645769">
        <w:rPr>
          <w:sz w:val="28"/>
          <w:szCs w:val="28"/>
        </w:rPr>
        <w:t xml:space="preserve"> По итогам тестирования </w:t>
      </w:r>
      <w:proofErr w:type="spellStart"/>
      <w:r w:rsidRPr="00645769">
        <w:rPr>
          <w:sz w:val="28"/>
          <w:szCs w:val="28"/>
        </w:rPr>
        <w:t>Болатханова</w:t>
      </w:r>
      <w:proofErr w:type="spellEnd"/>
      <w:r w:rsidRPr="00645769">
        <w:rPr>
          <w:sz w:val="28"/>
          <w:szCs w:val="28"/>
        </w:rPr>
        <w:t xml:space="preserve"> Мерей набрала проходные 14 баллов.</w:t>
      </w:r>
    </w:p>
    <w:p w:rsidR="00B75178" w:rsidRPr="00B75178" w:rsidRDefault="00645769" w:rsidP="00645769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  <w:lang w:val="kk-KZ" w:eastAsia="en-US"/>
        </w:rPr>
      </w:pPr>
      <w:r w:rsidRPr="00B75178">
        <w:rPr>
          <w:rFonts w:eastAsia="Calibri"/>
          <w:sz w:val="28"/>
          <w:szCs w:val="28"/>
          <w:lang w:val="kk-KZ" w:eastAsia="en-US"/>
        </w:rPr>
        <w:t xml:space="preserve"> </w:t>
      </w:r>
      <w:r w:rsidR="00DB28B3" w:rsidRPr="00B75178">
        <w:rPr>
          <w:rFonts w:eastAsia="Calibri"/>
          <w:b/>
          <w:sz w:val="28"/>
          <w:szCs w:val="28"/>
          <w:lang w:val="kk-KZ" w:eastAsia="en-US"/>
        </w:rPr>
        <w:t>Материалы детей с особыми образовательными потребностями (ООП)</w:t>
      </w:r>
      <w:r w:rsidR="00B75178" w:rsidRPr="00B75178">
        <w:rPr>
          <w:rFonts w:eastAsia="Calibri"/>
          <w:b/>
          <w:sz w:val="28"/>
          <w:szCs w:val="28"/>
          <w:lang w:val="kk-KZ" w:eastAsia="en-US"/>
        </w:rPr>
        <w:t xml:space="preserve"> </w:t>
      </w:r>
    </w:p>
    <w:p w:rsidR="00774444" w:rsidRDefault="00DB28B3" w:rsidP="00774444">
      <w:pPr>
        <w:pStyle w:val="a3"/>
        <w:numPr>
          <w:ilvl w:val="0"/>
          <w:numId w:val="11"/>
        </w:numPr>
        <w:jc w:val="both"/>
        <w:rPr>
          <w:rFonts w:eastAsia="Calibri"/>
          <w:sz w:val="28"/>
          <w:szCs w:val="28"/>
          <w:lang w:val="kk-KZ" w:eastAsia="en-US"/>
        </w:rPr>
      </w:pPr>
      <w:r w:rsidRPr="00B75178">
        <w:rPr>
          <w:rFonts w:eastAsia="Calibri"/>
          <w:b/>
          <w:sz w:val="28"/>
          <w:szCs w:val="28"/>
          <w:lang w:val="kk-KZ" w:eastAsia="en-US"/>
        </w:rPr>
        <w:t>Утвержденный список детей с ООП</w:t>
      </w:r>
      <w:r w:rsidR="00645769" w:rsidRPr="00B75178">
        <w:rPr>
          <w:rFonts w:eastAsia="Calibri"/>
          <w:sz w:val="28"/>
          <w:szCs w:val="28"/>
          <w:lang w:val="kk-KZ" w:eastAsia="en-US"/>
        </w:rPr>
        <w:t xml:space="preserve"> </w:t>
      </w:r>
      <w:r w:rsidR="00774444">
        <w:rPr>
          <w:rFonts w:eastAsia="Calibri"/>
          <w:sz w:val="28"/>
          <w:szCs w:val="28"/>
          <w:lang w:val="kk-KZ" w:eastAsia="en-US"/>
        </w:rPr>
        <w:t>:</w:t>
      </w:r>
    </w:p>
    <w:p w:rsidR="00B75178" w:rsidRPr="00573E3D" w:rsidRDefault="00774444" w:rsidP="00774444">
      <w:pPr>
        <w:pStyle w:val="a3"/>
        <w:ind w:left="1080"/>
        <w:jc w:val="both"/>
        <w:rPr>
          <w:rFonts w:eastAsia="Calibri"/>
          <w:sz w:val="28"/>
          <w:szCs w:val="28"/>
          <w:lang w:val="kk-KZ" w:eastAsia="en-US"/>
        </w:rPr>
      </w:pPr>
      <w:r w:rsidRPr="00774444">
        <w:rPr>
          <w:rFonts w:eastAsia="Calibri"/>
          <w:sz w:val="28"/>
          <w:szCs w:val="28"/>
          <w:lang w:val="kk-KZ" w:eastAsia="en-US"/>
        </w:rPr>
        <w:t>1.</w:t>
      </w:r>
      <w:r w:rsidR="00DB28B3" w:rsidRPr="00573E3D">
        <w:rPr>
          <w:rFonts w:eastAsia="Calibri"/>
          <w:sz w:val="28"/>
          <w:szCs w:val="28"/>
          <w:lang w:val="kk-KZ" w:eastAsia="en-US"/>
        </w:rPr>
        <w:t xml:space="preserve"> </w:t>
      </w:r>
      <w:r w:rsidR="00573E3D" w:rsidRPr="00573E3D">
        <w:rPr>
          <w:rFonts w:eastAsia="Calibri"/>
          <w:sz w:val="28"/>
          <w:szCs w:val="28"/>
          <w:lang w:val="kk-KZ" w:eastAsia="en-US"/>
        </w:rPr>
        <w:t>Ершов Иван</w:t>
      </w:r>
      <w:r w:rsidR="00645769" w:rsidRPr="00573E3D">
        <w:rPr>
          <w:rFonts w:eastAsia="Calibri"/>
          <w:sz w:val="28"/>
          <w:szCs w:val="28"/>
          <w:lang w:val="kk-KZ" w:eastAsia="en-US"/>
        </w:rPr>
        <w:t>, ученик 3 класса</w:t>
      </w:r>
      <w:r>
        <w:rPr>
          <w:rFonts w:eastAsia="Calibri"/>
          <w:sz w:val="28"/>
          <w:szCs w:val="28"/>
          <w:lang w:val="kk-KZ" w:eastAsia="en-US"/>
        </w:rPr>
        <w:t>,</w:t>
      </w:r>
      <w:r w:rsidR="00645769" w:rsidRPr="00573E3D">
        <w:rPr>
          <w:rFonts w:eastAsia="Calibri"/>
          <w:sz w:val="28"/>
          <w:szCs w:val="28"/>
          <w:lang w:val="kk-KZ" w:eastAsia="en-US"/>
        </w:rPr>
        <w:t xml:space="preserve"> </w:t>
      </w:r>
      <w:r w:rsidR="00091CC3" w:rsidRPr="00573E3D">
        <w:rPr>
          <w:sz w:val="28"/>
          <w:szCs w:val="28"/>
        </w:rPr>
        <w:t xml:space="preserve">имеет заключение и рекомендации </w:t>
      </w:r>
      <w:proofErr w:type="spellStart"/>
      <w:r w:rsidR="00091CC3" w:rsidRPr="00573E3D">
        <w:rPr>
          <w:sz w:val="28"/>
          <w:szCs w:val="28"/>
        </w:rPr>
        <w:t>психолого-медико-педагогических</w:t>
      </w:r>
      <w:proofErr w:type="spellEnd"/>
      <w:r w:rsidR="00091CC3" w:rsidRPr="00573E3D">
        <w:rPr>
          <w:sz w:val="28"/>
          <w:szCs w:val="28"/>
        </w:rPr>
        <w:t xml:space="preserve"> консультаций</w:t>
      </w:r>
      <w:r w:rsidR="00573E3D" w:rsidRPr="00573E3D">
        <w:rPr>
          <w:rFonts w:eastAsia="Calibri"/>
          <w:sz w:val="28"/>
          <w:szCs w:val="28"/>
          <w:lang w:val="kk-KZ" w:eastAsia="en-US"/>
        </w:rPr>
        <w:t>: Задержка  психического развития. Трудности формирования письма и чтения, обусловленные ОНР.</w:t>
      </w:r>
      <w:r w:rsidR="00B75178" w:rsidRPr="00573E3D">
        <w:rPr>
          <w:rFonts w:eastAsia="Calibri"/>
          <w:sz w:val="28"/>
          <w:szCs w:val="28"/>
          <w:lang w:val="kk-KZ" w:eastAsia="en-US"/>
        </w:rPr>
        <w:t xml:space="preserve"> </w:t>
      </w:r>
    </w:p>
    <w:p w:rsidR="00B75178" w:rsidRPr="00B75178" w:rsidRDefault="00B75178" w:rsidP="00B75178">
      <w:pPr>
        <w:pStyle w:val="a3"/>
        <w:jc w:val="both"/>
        <w:rPr>
          <w:rFonts w:eastAsia="Calibri"/>
          <w:b/>
          <w:sz w:val="28"/>
          <w:szCs w:val="28"/>
          <w:lang w:val="kk-KZ" w:eastAsia="en-US"/>
        </w:rPr>
      </w:pPr>
      <w:r w:rsidRPr="00B75178">
        <w:rPr>
          <w:rFonts w:eastAsia="Calibri"/>
          <w:b/>
          <w:sz w:val="28"/>
          <w:szCs w:val="28"/>
          <w:lang w:val="kk-KZ" w:eastAsia="en-US"/>
        </w:rPr>
        <w:lastRenderedPageBreak/>
        <w:t>2.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DB28B3" w:rsidRPr="00B75178">
        <w:rPr>
          <w:rFonts w:eastAsia="Calibri"/>
          <w:b/>
          <w:sz w:val="28"/>
          <w:szCs w:val="28"/>
          <w:lang w:val="kk-KZ" w:eastAsia="en-US"/>
        </w:rPr>
        <w:t xml:space="preserve">Утверденный список детей обучающихся на дому- </w:t>
      </w:r>
      <w:r w:rsidR="00F84015" w:rsidRPr="00B75178">
        <w:rPr>
          <w:rFonts w:eastAsia="Calibri"/>
          <w:sz w:val="28"/>
          <w:szCs w:val="28"/>
          <w:lang w:val="kk-KZ" w:eastAsia="en-US"/>
        </w:rPr>
        <w:t>таких нет</w:t>
      </w:r>
      <w:r w:rsidR="00DB28B3" w:rsidRPr="00B75178">
        <w:rPr>
          <w:rFonts w:eastAsia="Calibri"/>
          <w:sz w:val="28"/>
          <w:szCs w:val="28"/>
          <w:lang w:val="kk-KZ" w:eastAsia="en-US"/>
        </w:rPr>
        <w:t>.</w:t>
      </w:r>
      <w:r w:rsidR="00334C66" w:rsidRPr="00334C66">
        <w:rPr>
          <w:rFonts w:ascii="Helvetica" w:hAnsi="Helvetica"/>
          <w:color w:val="34343C"/>
          <w:sz w:val="23"/>
          <w:szCs w:val="23"/>
          <w:shd w:val="clear" w:color="auto" w:fill="FFFFFF"/>
        </w:rPr>
        <w:t xml:space="preserve"> </w:t>
      </w:r>
    </w:p>
    <w:p w:rsidR="00B75178" w:rsidRPr="00B75178" w:rsidRDefault="00B75178" w:rsidP="00B75178">
      <w:pPr>
        <w:pStyle w:val="a3"/>
        <w:jc w:val="both"/>
        <w:rPr>
          <w:rFonts w:eastAsia="Calibri"/>
          <w:b/>
          <w:sz w:val="28"/>
          <w:szCs w:val="28"/>
          <w:lang w:val="kk-KZ" w:eastAsia="en-US"/>
        </w:rPr>
      </w:pPr>
      <w:r w:rsidRPr="00B75178">
        <w:rPr>
          <w:rFonts w:eastAsia="Calibri"/>
          <w:b/>
          <w:sz w:val="28"/>
          <w:szCs w:val="28"/>
          <w:lang w:val="kk-KZ" w:eastAsia="en-US"/>
        </w:rPr>
        <w:t>3.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DB28B3" w:rsidRPr="00B75178">
        <w:rPr>
          <w:rFonts w:eastAsia="Calibri"/>
          <w:b/>
          <w:sz w:val="28"/>
          <w:szCs w:val="28"/>
          <w:lang w:val="kk-KZ" w:eastAsia="en-US"/>
        </w:rPr>
        <w:t xml:space="preserve">Анализ психологической работы с учащимися ООП и обучающихся на дому </w:t>
      </w:r>
      <w:r w:rsidR="00F84015" w:rsidRPr="00B75178">
        <w:rPr>
          <w:rFonts w:eastAsia="Calibri"/>
          <w:b/>
          <w:sz w:val="28"/>
          <w:szCs w:val="28"/>
          <w:lang w:val="kk-KZ" w:eastAsia="en-US"/>
        </w:rPr>
        <w:t xml:space="preserve">– </w:t>
      </w:r>
      <w:r w:rsidR="00F84015" w:rsidRPr="00B75178">
        <w:rPr>
          <w:rFonts w:eastAsia="Calibri"/>
          <w:sz w:val="28"/>
          <w:szCs w:val="28"/>
          <w:lang w:val="kk-KZ" w:eastAsia="en-US"/>
        </w:rPr>
        <w:t>0.</w:t>
      </w:r>
    </w:p>
    <w:p w:rsidR="00FC4D39" w:rsidRDefault="00B75178" w:rsidP="00FC4D39">
      <w:pPr>
        <w:pStyle w:val="a3"/>
        <w:jc w:val="both"/>
        <w:rPr>
          <w:rFonts w:eastAsia="Calibri"/>
          <w:sz w:val="28"/>
          <w:szCs w:val="28"/>
          <w:lang w:val="kk-KZ" w:eastAsia="en-US"/>
        </w:rPr>
      </w:pPr>
      <w:r w:rsidRPr="00B75178">
        <w:rPr>
          <w:rFonts w:eastAsia="Calibri"/>
          <w:b/>
          <w:sz w:val="28"/>
          <w:szCs w:val="28"/>
          <w:lang w:val="kk-KZ" w:eastAsia="en-US"/>
        </w:rPr>
        <w:t xml:space="preserve"> 4.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DB28B3" w:rsidRPr="00B75178">
        <w:rPr>
          <w:rFonts w:eastAsia="Calibri"/>
          <w:b/>
          <w:sz w:val="28"/>
          <w:szCs w:val="28"/>
          <w:lang w:val="kk-KZ" w:eastAsia="en-US"/>
        </w:rPr>
        <w:t xml:space="preserve">Достижения детей с ООП- </w:t>
      </w:r>
      <w:r w:rsidR="00F84015" w:rsidRPr="00B75178">
        <w:rPr>
          <w:rFonts w:eastAsia="Calibri"/>
          <w:sz w:val="28"/>
          <w:szCs w:val="28"/>
          <w:lang w:val="kk-KZ" w:eastAsia="en-US"/>
        </w:rPr>
        <w:t>достижений нет.</w:t>
      </w:r>
      <w:r w:rsidRPr="00B75178">
        <w:rPr>
          <w:rFonts w:eastAsia="Calibri"/>
          <w:sz w:val="28"/>
          <w:szCs w:val="28"/>
          <w:lang w:val="kk-KZ" w:eastAsia="en-US"/>
        </w:rPr>
        <w:t xml:space="preserve"> </w:t>
      </w:r>
    </w:p>
    <w:p w:rsidR="00FC4D39" w:rsidRPr="00FC4D39" w:rsidRDefault="00DB28B3" w:rsidP="00FC4D39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  <w:lang w:val="kk-KZ" w:eastAsia="en-US"/>
        </w:rPr>
      </w:pPr>
      <w:r w:rsidRPr="00FC4D39">
        <w:rPr>
          <w:rFonts w:eastAsia="Calibri"/>
          <w:b/>
          <w:sz w:val="28"/>
          <w:szCs w:val="28"/>
          <w:lang w:val="kk-KZ" w:eastAsia="en-US"/>
        </w:rPr>
        <w:t>Охват дополнительным образованием</w:t>
      </w:r>
      <w:r w:rsidR="00FC4D39" w:rsidRPr="00FC4D39">
        <w:rPr>
          <w:rFonts w:eastAsia="Calibri"/>
          <w:sz w:val="28"/>
          <w:szCs w:val="28"/>
          <w:lang w:val="kk-KZ" w:eastAsia="en-US"/>
        </w:rPr>
        <w:t>. Процент охвата – 100%</w:t>
      </w:r>
      <w:r w:rsidR="00FC4D39" w:rsidRPr="00FC4D39">
        <w:rPr>
          <w:rFonts w:eastAsia="Calibri"/>
          <w:b/>
          <w:sz w:val="28"/>
          <w:szCs w:val="28"/>
          <w:lang w:val="kk-KZ" w:eastAsia="en-US"/>
        </w:rPr>
        <w:t>.</w:t>
      </w:r>
    </w:p>
    <w:p w:rsidR="00FC4D39" w:rsidRDefault="00FC4D39" w:rsidP="00FC4D39">
      <w:pPr>
        <w:pStyle w:val="a3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FC4D39">
        <w:rPr>
          <w:rFonts w:eastAsia="Calibri"/>
          <w:b/>
          <w:sz w:val="28"/>
          <w:szCs w:val="28"/>
          <w:lang w:val="kk-KZ" w:eastAsia="en-US"/>
        </w:rPr>
        <w:t>К</w:t>
      </w:r>
      <w:r w:rsidR="00B75178" w:rsidRPr="00FC4D39">
        <w:rPr>
          <w:rFonts w:eastAsia="Calibri"/>
          <w:b/>
          <w:sz w:val="28"/>
          <w:szCs w:val="28"/>
          <w:lang w:val="kk-KZ" w:eastAsia="en-US"/>
        </w:rPr>
        <w:t>ружок «Национальные игры»</w:t>
      </w:r>
      <w:r>
        <w:rPr>
          <w:rFonts w:eastAsia="Calibri"/>
          <w:sz w:val="28"/>
          <w:szCs w:val="28"/>
          <w:lang w:val="kk-KZ" w:eastAsia="en-US"/>
        </w:rPr>
        <w:t xml:space="preserve"> - 13</w:t>
      </w:r>
      <w:r w:rsidR="00B75178" w:rsidRPr="00B75178">
        <w:rPr>
          <w:rFonts w:eastAsia="Calibri"/>
          <w:sz w:val="28"/>
          <w:szCs w:val="28"/>
          <w:lang w:val="kk-KZ" w:eastAsia="en-US"/>
        </w:rPr>
        <w:t xml:space="preserve"> учащихся,</w:t>
      </w:r>
      <w:r>
        <w:rPr>
          <w:rFonts w:eastAsia="Calibri"/>
          <w:sz w:val="28"/>
          <w:szCs w:val="28"/>
          <w:lang w:val="kk-KZ" w:eastAsia="en-US"/>
        </w:rPr>
        <w:t xml:space="preserve"> результат кружка  - это не только приобретение знаний о культурном наследии, но и физических навыков, а также укрепление командного духа и сплоченности. </w:t>
      </w:r>
    </w:p>
    <w:p w:rsidR="00FC4D39" w:rsidRDefault="00FC4D39" w:rsidP="00FC4D39">
      <w:pPr>
        <w:pStyle w:val="a3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FC4D39">
        <w:rPr>
          <w:rFonts w:eastAsia="Calibri"/>
          <w:b/>
          <w:sz w:val="28"/>
          <w:szCs w:val="28"/>
          <w:lang w:val="kk-KZ" w:eastAsia="en-US"/>
        </w:rPr>
        <w:t>К</w:t>
      </w:r>
      <w:r w:rsidR="00B75178" w:rsidRPr="00FC4D39">
        <w:rPr>
          <w:rFonts w:eastAsia="Calibri"/>
          <w:b/>
          <w:sz w:val="28"/>
          <w:szCs w:val="28"/>
          <w:lang w:val="kk-KZ" w:eastAsia="en-US"/>
        </w:rPr>
        <w:t>ружок «Смешанная техника»</w:t>
      </w:r>
      <w:r w:rsidRPr="00FC4D39">
        <w:rPr>
          <w:rFonts w:eastAsia="Calibri"/>
          <w:sz w:val="28"/>
          <w:szCs w:val="28"/>
          <w:lang w:val="kk-KZ" w:eastAsia="en-US"/>
        </w:rPr>
        <w:t xml:space="preserve"> (нетрадиционное рисование)</w:t>
      </w:r>
      <w:r>
        <w:rPr>
          <w:rFonts w:eastAsia="Calibri"/>
          <w:sz w:val="28"/>
          <w:szCs w:val="28"/>
          <w:lang w:val="kk-KZ" w:eastAsia="en-US"/>
        </w:rPr>
        <w:t xml:space="preserve"> – 13 </w:t>
      </w:r>
      <w:r w:rsidR="00B75178" w:rsidRPr="00FC4D39">
        <w:rPr>
          <w:rFonts w:eastAsia="Calibri"/>
          <w:sz w:val="28"/>
          <w:szCs w:val="28"/>
          <w:lang w:val="kk-KZ" w:eastAsia="en-US"/>
        </w:rPr>
        <w:t>учащихся</w:t>
      </w:r>
      <w:r w:rsidRPr="00FC4D39">
        <w:rPr>
          <w:rFonts w:eastAsia="Calibri"/>
          <w:sz w:val="28"/>
          <w:szCs w:val="28"/>
          <w:lang w:eastAsia="en-US"/>
        </w:rPr>
        <w:t>, дети приобрели уверенность в себе, научились мыслить, фантазировать, используя нетрадиционные методы и приемы рисования</w:t>
      </w:r>
      <w:r w:rsidR="00B75178" w:rsidRPr="00FC4D39">
        <w:rPr>
          <w:rFonts w:eastAsia="Calibri"/>
          <w:sz w:val="28"/>
          <w:szCs w:val="28"/>
          <w:lang w:val="kk-KZ" w:eastAsia="en-US"/>
        </w:rPr>
        <w:t>.</w:t>
      </w:r>
      <w:r w:rsidR="00DB28B3" w:rsidRPr="00FC4D39">
        <w:rPr>
          <w:rFonts w:eastAsia="Calibri"/>
          <w:sz w:val="28"/>
          <w:szCs w:val="28"/>
          <w:lang w:val="kk-KZ" w:eastAsia="en-US"/>
        </w:rPr>
        <w:t xml:space="preserve"> </w:t>
      </w:r>
    </w:p>
    <w:p w:rsidR="00F84015" w:rsidRPr="00FC4D39" w:rsidRDefault="00DB28B3" w:rsidP="00FC4D39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  <w:lang w:val="kk-KZ" w:eastAsia="en-US"/>
        </w:rPr>
      </w:pPr>
      <w:r w:rsidRPr="00FC4D39">
        <w:rPr>
          <w:rFonts w:eastAsia="Calibri"/>
          <w:b/>
          <w:sz w:val="28"/>
          <w:szCs w:val="28"/>
          <w:lang w:val="kk-KZ" w:eastAsia="en-US"/>
        </w:rPr>
        <w:t>Прохождение  курсов, результаты УМС (районный, областной), трансляция опыта работы.</w:t>
      </w:r>
    </w:p>
    <w:p w:rsidR="00F84015" w:rsidRPr="00F84015" w:rsidRDefault="00F84015" w:rsidP="00F84015">
      <w:pPr>
        <w:pStyle w:val="a3"/>
        <w:numPr>
          <w:ilvl w:val="0"/>
          <w:numId w:val="10"/>
        </w:numPr>
        <w:jc w:val="both"/>
        <w:rPr>
          <w:rFonts w:eastAsia="Calibri"/>
          <w:sz w:val="28"/>
          <w:szCs w:val="28"/>
          <w:lang w:val="kk-KZ" w:eastAsia="en-US"/>
        </w:rPr>
      </w:pPr>
      <w:r w:rsidRPr="00F84015">
        <w:rPr>
          <w:rFonts w:eastAsia="Calibri"/>
          <w:sz w:val="28"/>
          <w:szCs w:val="28"/>
          <w:lang w:val="kk-KZ" w:eastAsia="en-US"/>
        </w:rPr>
        <w:t>АО «Орлеу» «Методика преподования в совмещенных классах – комплектах в малокомплектных</w:t>
      </w:r>
      <w:r w:rsidR="00A86D5B">
        <w:rPr>
          <w:rFonts w:eastAsia="Calibri"/>
          <w:sz w:val="28"/>
          <w:szCs w:val="28"/>
          <w:lang w:val="kk-KZ" w:eastAsia="en-US"/>
        </w:rPr>
        <w:t xml:space="preserve"> школах» 80 часов 2023 год - Литви</w:t>
      </w:r>
      <w:r w:rsidRPr="00F84015">
        <w:rPr>
          <w:rFonts w:eastAsia="Calibri"/>
          <w:sz w:val="28"/>
          <w:szCs w:val="28"/>
          <w:lang w:val="kk-KZ" w:eastAsia="en-US"/>
        </w:rPr>
        <w:t xml:space="preserve">ненко В.А. </w:t>
      </w:r>
    </w:p>
    <w:p w:rsidR="00F84015" w:rsidRPr="00F84015" w:rsidRDefault="00F84015" w:rsidP="00F84015">
      <w:pPr>
        <w:pStyle w:val="a3"/>
        <w:numPr>
          <w:ilvl w:val="0"/>
          <w:numId w:val="10"/>
        </w:numPr>
        <w:jc w:val="both"/>
        <w:rPr>
          <w:rFonts w:eastAsia="Calibri"/>
          <w:sz w:val="28"/>
          <w:szCs w:val="28"/>
          <w:lang w:val="kk-KZ" w:eastAsia="en-US"/>
        </w:rPr>
      </w:pPr>
      <w:r w:rsidRPr="00F84015">
        <w:rPr>
          <w:rFonts w:eastAsia="Calibri"/>
          <w:sz w:val="28"/>
          <w:szCs w:val="28"/>
          <w:lang w:val="kk-KZ" w:eastAsia="en-US"/>
        </w:rPr>
        <w:t>АОО НИШ «Разработка и экспертиза заданий для оценивания по предметам начальных классов» 80 часов 2023 год</w:t>
      </w:r>
      <w:r w:rsidR="00A86D5B">
        <w:rPr>
          <w:rFonts w:eastAsia="Calibri"/>
          <w:sz w:val="28"/>
          <w:szCs w:val="28"/>
          <w:lang w:val="kk-KZ" w:eastAsia="en-US"/>
        </w:rPr>
        <w:t xml:space="preserve"> -</w:t>
      </w:r>
      <w:r w:rsidRPr="00F84015">
        <w:rPr>
          <w:rFonts w:eastAsia="Calibri"/>
          <w:sz w:val="28"/>
          <w:szCs w:val="28"/>
          <w:lang w:val="kk-KZ" w:eastAsia="en-US"/>
        </w:rPr>
        <w:t xml:space="preserve"> Литвиненко В.А. </w:t>
      </w:r>
    </w:p>
    <w:p w:rsidR="00F84015" w:rsidRDefault="00F84015" w:rsidP="00F84015">
      <w:pPr>
        <w:pStyle w:val="a3"/>
        <w:numPr>
          <w:ilvl w:val="0"/>
          <w:numId w:val="10"/>
        </w:numPr>
        <w:jc w:val="both"/>
        <w:rPr>
          <w:rFonts w:eastAsia="Calibri"/>
          <w:sz w:val="28"/>
          <w:szCs w:val="28"/>
          <w:lang w:val="kk-KZ" w:eastAsia="en-US"/>
        </w:rPr>
      </w:pPr>
      <w:r w:rsidRPr="00F84015">
        <w:rPr>
          <w:rFonts w:eastAsia="Calibri"/>
          <w:sz w:val="28"/>
          <w:szCs w:val="28"/>
          <w:lang w:val="kk-KZ" w:eastAsia="en-US"/>
        </w:rPr>
        <w:t>АО «Орлеу» «Эмоциональный интеллект – инструмент решения профессиональных задач педагога» 80 часов, 2024 год</w:t>
      </w:r>
      <w:r w:rsidR="00A86D5B">
        <w:rPr>
          <w:rFonts w:eastAsia="Calibri"/>
          <w:sz w:val="28"/>
          <w:szCs w:val="28"/>
          <w:lang w:val="kk-KZ" w:eastAsia="en-US"/>
        </w:rPr>
        <w:t>-</w:t>
      </w:r>
      <w:r w:rsidRPr="00F84015">
        <w:rPr>
          <w:rFonts w:eastAsia="Calibri"/>
          <w:sz w:val="28"/>
          <w:szCs w:val="28"/>
          <w:lang w:val="kk-KZ" w:eastAsia="en-US"/>
        </w:rPr>
        <w:t xml:space="preserve"> Темирбаева А.К.</w:t>
      </w:r>
    </w:p>
    <w:p w:rsidR="00A86D5B" w:rsidRDefault="00A86D5B" w:rsidP="00774444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774444">
        <w:rPr>
          <w:color w:val="000000"/>
          <w:sz w:val="28"/>
          <w:szCs w:val="28"/>
        </w:rPr>
        <w:t>НАО</w:t>
      </w:r>
      <w:r>
        <w:rPr>
          <w:color w:val="000000"/>
          <w:sz w:val="28"/>
          <w:szCs w:val="28"/>
        </w:rPr>
        <w:t xml:space="preserve"> "НИГРЧ" </w:t>
      </w:r>
      <w:r w:rsidR="00774444" w:rsidRPr="00774444">
        <w:rPr>
          <w:color w:val="000000"/>
          <w:sz w:val="28"/>
          <w:szCs w:val="28"/>
        </w:rPr>
        <w:t xml:space="preserve">"Обеспечение благоприятной воспитывающей среды в организациях образования" </w:t>
      </w:r>
      <w:r>
        <w:rPr>
          <w:color w:val="000000"/>
          <w:sz w:val="28"/>
          <w:szCs w:val="28"/>
        </w:rPr>
        <w:t xml:space="preserve">06.10.2023г, 40часов - </w:t>
      </w:r>
      <w:proofErr w:type="spellStart"/>
      <w:r>
        <w:rPr>
          <w:color w:val="000000"/>
          <w:sz w:val="28"/>
          <w:szCs w:val="28"/>
        </w:rPr>
        <w:t>Сандыбаева</w:t>
      </w:r>
      <w:proofErr w:type="spellEnd"/>
      <w:r>
        <w:rPr>
          <w:color w:val="000000"/>
          <w:sz w:val="28"/>
          <w:szCs w:val="28"/>
        </w:rPr>
        <w:t xml:space="preserve"> С.К. </w:t>
      </w:r>
    </w:p>
    <w:p w:rsidR="00774444" w:rsidRPr="00774444" w:rsidRDefault="00A86D5B" w:rsidP="00774444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4015">
        <w:rPr>
          <w:rFonts w:eastAsia="Calibri"/>
          <w:sz w:val="28"/>
          <w:szCs w:val="28"/>
          <w:lang w:val="kk-KZ" w:eastAsia="en-US"/>
        </w:rPr>
        <w:t>АО</w:t>
      </w:r>
      <w:r w:rsidRPr="007744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774444" w:rsidRPr="00774444">
        <w:rPr>
          <w:color w:val="000000"/>
          <w:sz w:val="28"/>
          <w:szCs w:val="28"/>
        </w:rPr>
        <w:t>ОРЛЕУ</w:t>
      </w:r>
      <w:r>
        <w:rPr>
          <w:color w:val="000000"/>
          <w:sz w:val="28"/>
          <w:szCs w:val="28"/>
        </w:rPr>
        <w:t>».</w:t>
      </w:r>
      <w:r w:rsidR="00774444" w:rsidRPr="00774444">
        <w:rPr>
          <w:color w:val="000000"/>
          <w:sz w:val="28"/>
          <w:szCs w:val="28"/>
        </w:rPr>
        <w:t xml:space="preserve"> "Развитие профессиональных компетенций педагогов в условиях инклюзивного образования" 07.02.2025г 40 часов</w:t>
      </w: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Сандыбаева</w:t>
      </w:r>
      <w:proofErr w:type="spellEnd"/>
      <w:r>
        <w:rPr>
          <w:color w:val="000000"/>
          <w:sz w:val="28"/>
          <w:szCs w:val="28"/>
        </w:rPr>
        <w:t xml:space="preserve"> С.К.</w:t>
      </w:r>
    </w:p>
    <w:p w:rsidR="00F84015" w:rsidRPr="00F84015" w:rsidRDefault="00F84015" w:rsidP="00F84015">
      <w:pPr>
        <w:pStyle w:val="a3"/>
        <w:numPr>
          <w:ilvl w:val="0"/>
          <w:numId w:val="10"/>
        </w:num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Трансляция опыта работы</w:t>
      </w:r>
      <w:r w:rsidRPr="00F84015">
        <w:rPr>
          <w:rFonts w:eastAsia="Calibri"/>
          <w:bCs/>
          <w:sz w:val="28"/>
          <w:szCs w:val="28"/>
          <w:lang w:val="kk-KZ" w:eastAsia="en-US"/>
        </w:rPr>
        <w:t xml:space="preserve"> на районном семинаре для учителей начальных классов</w:t>
      </w:r>
      <w:r w:rsidR="00B75178">
        <w:rPr>
          <w:rFonts w:eastAsia="Calibri"/>
          <w:bCs/>
          <w:sz w:val="28"/>
          <w:szCs w:val="28"/>
          <w:lang w:val="kk-KZ" w:eastAsia="en-US"/>
        </w:rPr>
        <w:t xml:space="preserve"> по теме:</w:t>
      </w:r>
      <w:r w:rsidRPr="00F84015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Pr="00D77DAC">
        <w:rPr>
          <w:sz w:val="28"/>
          <w:lang w:val="kk-KZ"/>
        </w:rPr>
        <w:t>«Будущее нации - в воспитании поколения»</w:t>
      </w:r>
      <w:r w:rsidR="00B75178">
        <w:rPr>
          <w:sz w:val="28"/>
          <w:lang w:val="kk-KZ"/>
        </w:rPr>
        <w:t>, в рамках программы «Бір тутас тәрбие</w:t>
      </w:r>
      <w:r w:rsidR="00B75178">
        <w:rPr>
          <w:sz w:val="28"/>
        </w:rPr>
        <w:t>»</w:t>
      </w:r>
      <w:r w:rsidR="00B75178">
        <w:rPr>
          <w:sz w:val="28"/>
          <w:lang w:val="kk-KZ"/>
        </w:rPr>
        <w:t xml:space="preserve"> учителями </w:t>
      </w:r>
      <w:r>
        <w:rPr>
          <w:sz w:val="28"/>
          <w:lang w:val="kk-KZ"/>
        </w:rPr>
        <w:t xml:space="preserve">начальных классов </w:t>
      </w:r>
      <w:r w:rsidRPr="00F84015">
        <w:rPr>
          <w:rFonts w:eastAsia="Calibri"/>
          <w:bCs/>
          <w:sz w:val="28"/>
          <w:szCs w:val="28"/>
          <w:lang w:val="kk-KZ" w:eastAsia="en-US"/>
        </w:rPr>
        <w:t>Сандыбаев</w:t>
      </w:r>
      <w:r w:rsidR="00B75178">
        <w:rPr>
          <w:rFonts w:eastAsia="Calibri"/>
          <w:bCs/>
          <w:sz w:val="28"/>
          <w:szCs w:val="28"/>
          <w:lang w:val="kk-KZ" w:eastAsia="en-US"/>
        </w:rPr>
        <w:t>ой</w:t>
      </w:r>
      <w:r w:rsidRPr="00F84015">
        <w:rPr>
          <w:rFonts w:eastAsia="Calibri"/>
          <w:bCs/>
          <w:sz w:val="28"/>
          <w:szCs w:val="28"/>
          <w:lang w:val="kk-KZ" w:eastAsia="en-US"/>
        </w:rPr>
        <w:t xml:space="preserve"> С.К., Литвиненко В.А., Темирбаев</w:t>
      </w:r>
      <w:r w:rsidR="00B75178">
        <w:rPr>
          <w:rFonts w:eastAsia="Calibri"/>
          <w:bCs/>
          <w:sz w:val="28"/>
          <w:szCs w:val="28"/>
          <w:lang w:val="kk-KZ" w:eastAsia="en-US"/>
        </w:rPr>
        <w:t>ой</w:t>
      </w:r>
      <w:r w:rsidRPr="00F84015">
        <w:rPr>
          <w:rFonts w:eastAsia="Calibri"/>
          <w:bCs/>
          <w:sz w:val="28"/>
          <w:szCs w:val="28"/>
          <w:lang w:val="kk-KZ" w:eastAsia="en-US"/>
        </w:rPr>
        <w:t xml:space="preserve"> А.К.</w:t>
      </w:r>
      <w:r w:rsidR="00A86D5B">
        <w:rPr>
          <w:rFonts w:eastAsia="Calibri"/>
          <w:sz w:val="28"/>
          <w:szCs w:val="28"/>
          <w:lang w:val="kk-KZ" w:eastAsia="en-US"/>
        </w:rPr>
        <w:t xml:space="preserve"> </w:t>
      </w:r>
    </w:p>
    <w:p w:rsidR="00DB28B3" w:rsidRPr="00A86D5B" w:rsidRDefault="00DB28B3" w:rsidP="00A86D5B">
      <w:pPr>
        <w:rPr>
          <w:rFonts w:eastAsia="Calibri"/>
          <w:sz w:val="28"/>
          <w:szCs w:val="28"/>
          <w:lang w:val="kk-KZ" w:eastAsia="en-US"/>
        </w:rPr>
      </w:pPr>
    </w:p>
    <w:p w:rsidR="00DB28B3" w:rsidRPr="00EB2DE7" w:rsidRDefault="00DB28B3" w:rsidP="00DB28B3">
      <w:pPr>
        <w:pStyle w:val="a3"/>
        <w:ind w:left="1119"/>
        <w:rPr>
          <w:rFonts w:eastAsia="Calibri"/>
          <w:sz w:val="28"/>
          <w:szCs w:val="28"/>
          <w:lang w:val="kk-KZ" w:eastAsia="en-US"/>
        </w:rPr>
      </w:pPr>
    </w:p>
    <w:p w:rsidR="00515FEB" w:rsidRPr="00DB28B3" w:rsidRDefault="00515FEB">
      <w:pPr>
        <w:rPr>
          <w:lang w:val="kk-KZ"/>
        </w:rPr>
      </w:pPr>
    </w:p>
    <w:sectPr w:rsidR="00515FEB" w:rsidRPr="00DB28B3" w:rsidSect="00F2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09C"/>
    <w:multiLevelType w:val="hybridMultilevel"/>
    <w:tmpl w:val="AF76EFDE"/>
    <w:lvl w:ilvl="0" w:tplc="8C16B0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0AF"/>
    <w:multiLevelType w:val="hybridMultilevel"/>
    <w:tmpl w:val="E028026A"/>
    <w:lvl w:ilvl="0" w:tplc="837001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52EB9"/>
    <w:multiLevelType w:val="hybridMultilevel"/>
    <w:tmpl w:val="C2EED31E"/>
    <w:lvl w:ilvl="0" w:tplc="C1CEAE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9109A"/>
    <w:multiLevelType w:val="hybridMultilevel"/>
    <w:tmpl w:val="A3660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40D29"/>
    <w:multiLevelType w:val="hybridMultilevel"/>
    <w:tmpl w:val="7D70A488"/>
    <w:lvl w:ilvl="0" w:tplc="8C16B0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E6DDE"/>
    <w:multiLevelType w:val="hybridMultilevel"/>
    <w:tmpl w:val="5FC6A882"/>
    <w:lvl w:ilvl="0" w:tplc="E5C449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811C1"/>
    <w:multiLevelType w:val="hybridMultilevel"/>
    <w:tmpl w:val="16A05942"/>
    <w:lvl w:ilvl="0" w:tplc="96304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E3E37"/>
    <w:multiLevelType w:val="hybridMultilevel"/>
    <w:tmpl w:val="1EDAF42E"/>
    <w:lvl w:ilvl="0" w:tplc="E5C449E6">
      <w:start w:val="1"/>
      <w:numFmt w:val="decimal"/>
      <w:lvlText w:val="%1."/>
      <w:lvlJc w:val="left"/>
      <w:pPr>
        <w:ind w:left="11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C0411"/>
    <w:multiLevelType w:val="hybridMultilevel"/>
    <w:tmpl w:val="848E9D26"/>
    <w:lvl w:ilvl="0" w:tplc="441A0F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A7756"/>
    <w:multiLevelType w:val="hybridMultilevel"/>
    <w:tmpl w:val="1EDAF42E"/>
    <w:lvl w:ilvl="0" w:tplc="FFFFFFFF">
      <w:start w:val="1"/>
      <w:numFmt w:val="decimal"/>
      <w:lvlText w:val="%1."/>
      <w:lvlJc w:val="left"/>
      <w:pPr>
        <w:ind w:left="111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33F45"/>
    <w:multiLevelType w:val="hybridMultilevel"/>
    <w:tmpl w:val="D7069558"/>
    <w:lvl w:ilvl="0" w:tplc="C97AE426">
      <w:start w:val="1"/>
      <w:numFmt w:val="bullet"/>
      <w:lvlText w:val="•"/>
      <w:lvlJc w:val="left"/>
      <w:pPr>
        <w:ind w:left="2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0181C">
      <w:start w:val="1"/>
      <w:numFmt w:val="bullet"/>
      <w:lvlText w:val="o"/>
      <w:lvlJc w:val="left"/>
      <w:pPr>
        <w:ind w:left="2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68AFA">
      <w:start w:val="1"/>
      <w:numFmt w:val="bullet"/>
      <w:lvlText w:val="▪"/>
      <w:lvlJc w:val="left"/>
      <w:pPr>
        <w:ind w:left="3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4ACBC">
      <w:start w:val="1"/>
      <w:numFmt w:val="bullet"/>
      <w:lvlText w:val="•"/>
      <w:lvlJc w:val="left"/>
      <w:pPr>
        <w:ind w:left="4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6CCBA">
      <w:start w:val="1"/>
      <w:numFmt w:val="bullet"/>
      <w:lvlText w:val="o"/>
      <w:lvlJc w:val="left"/>
      <w:pPr>
        <w:ind w:left="5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E346C">
      <w:start w:val="1"/>
      <w:numFmt w:val="bullet"/>
      <w:lvlText w:val="▪"/>
      <w:lvlJc w:val="left"/>
      <w:pPr>
        <w:ind w:left="5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2B714">
      <w:start w:val="1"/>
      <w:numFmt w:val="bullet"/>
      <w:lvlText w:val="•"/>
      <w:lvlJc w:val="left"/>
      <w:pPr>
        <w:ind w:left="6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0E85A">
      <w:start w:val="1"/>
      <w:numFmt w:val="bullet"/>
      <w:lvlText w:val="o"/>
      <w:lvlJc w:val="left"/>
      <w:pPr>
        <w:ind w:left="7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40340">
      <w:start w:val="1"/>
      <w:numFmt w:val="bullet"/>
      <w:lvlText w:val="▪"/>
      <w:lvlJc w:val="left"/>
      <w:pPr>
        <w:ind w:left="7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8B3"/>
    <w:rsid w:val="00091CC3"/>
    <w:rsid w:val="000E09ED"/>
    <w:rsid w:val="00295807"/>
    <w:rsid w:val="00324621"/>
    <w:rsid w:val="00332858"/>
    <w:rsid w:val="00334C66"/>
    <w:rsid w:val="0035569F"/>
    <w:rsid w:val="003A1663"/>
    <w:rsid w:val="004732ED"/>
    <w:rsid w:val="004B67EC"/>
    <w:rsid w:val="00515FEB"/>
    <w:rsid w:val="00520948"/>
    <w:rsid w:val="00573E3D"/>
    <w:rsid w:val="00645769"/>
    <w:rsid w:val="006D6D83"/>
    <w:rsid w:val="006E57E5"/>
    <w:rsid w:val="00774444"/>
    <w:rsid w:val="007F7830"/>
    <w:rsid w:val="00867113"/>
    <w:rsid w:val="008D263C"/>
    <w:rsid w:val="008F2F57"/>
    <w:rsid w:val="009C2291"/>
    <w:rsid w:val="00A01839"/>
    <w:rsid w:val="00A85425"/>
    <w:rsid w:val="00A86D5B"/>
    <w:rsid w:val="00AF5DB2"/>
    <w:rsid w:val="00B020C1"/>
    <w:rsid w:val="00B149E9"/>
    <w:rsid w:val="00B75178"/>
    <w:rsid w:val="00C32F93"/>
    <w:rsid w:val="00C6782E"/>
    <w:rsid w:val="00CD1421"/>
    <w:rsid w:val="00CF538C"/>
    <w:rsid w:val="00D30F66"/>
    <w:rsid w:val="00D77DAC"/>
    <w:rsid w:val="00DB28B3"/>
    <w:rsid w:val="00DD275A"/>
    <w:rsid w:val="00F1197B"/>
    <w:rsid w:val="00F24377"/>
    <w:rsid w:val="00F32677"/>
    <w:rsid w:val="00F84015"/>
    <w:rsid w:val="00FC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7"/>
  </w:style>
  <w:style w:type="paragraph" w:styleId="1">
    <w:name w:val="heading 1"/>
    <w:basedOn w:val="a"/>
    <w:next w:val="a"/>
    <w:link w:val="10"/>
    <w:uiPriority w:val="9"/>
    <w:qFormat/>
    <w:rsid w:val="0032462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46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4">
    <w:name w:val="Normal (Web)"/>
    <w:basedOn w:val="a"/>
    <w:uiPriority w:val="99"/>
    <w:unhideWhenUsed/>
    <w:rsid w:val="006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</dc:creator>
  <cp:keywords/>
  <dc:description/>
  <cp:lastModifiedBy>zik</cp:lastModifiedBy>
  <cp:revision>12</cp:revision>
  <dcterms:created xsi:type="dcterms:W3CDTF">2025-06-04T07:42:00Z</dcterms:created>
  <dcterms:modified xsi:type="dcterms:W3CDTF">2025-06-10T07:37:00Z</dcterms:modified>
</cp:coreProperties>
</file>